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C41" w:rsidRPr="00571911" w:rsidRDefault="002B2C41" w:rsidP="002B2C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Тест для заведующего ДОУ </w:t>
      </w:r>
    </w:p>
    <w:p w:rsidR="002B2C41" w:rsidRPr="00571911" w:rsidRDefault="002B2C41" w:rsidP="002B2C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1. </w:t>
      </w:r>
      <w:r w:rsidRPr="00571911">
        <w:rPr>
          <w:rFonts w:ascii="Times New Roman" w:hAnsi="Times New Roman"/>
          <w:b/>
          <w:sz w:val="24"/>
          <w:szCs w:val="24"/>
        </w:rPr>
        <w:t>Какой орган Российской Федерации является представительным и законодательным?</w:t>
      </w:r>
      <w:r w:rsidRPr="00571911">
        <w:rPr>
          <w:rFonts w:ascii="Times New Roman" w:hAnsi="Times New Roman"/>
          <w:sz w:val="24"/>
          <w:szCs w:val="24"/>
        </w:rPr>
        <w:t xml:space="preserve">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5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Совет Федерации;</w:t>
      </w:r>
    </w:p>
    <w:p w:rsidR="002B2C41" w:rsidRPr="00571911" w:rsidRDefault="002B2C41" w:rsidP="002B2C41">
      <w:pPr>
        <w:numPr>
          <w:ilvl w:val="0"/>
          <w:numId w:val="5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Федеральное Собрание;</w:t>
      </w:r>
    </w:p>
    <w:p w:rsidR="002B2C41" w:rsidRPr="00571911" w:rsidRDefault="002B2C41" w:rsidP="002B2C41">
      <w:pPr>
        <w:numPr>
          <w:ilvl w:val="0"/>
          <w:numId w:val="5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Государственная Дума;</w:t>
      </w:r>
    </w:p>
    <w:p w:rsidR="002B2C41" w:rsidRPr="00571911" w:rsidRDefault="002B2C41" w:rsidP="002B2C41">
      <w:pPr>
        <w:numPr>
          <w:ilvl w:val="0"/>
          <w:numId w:val="5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Правительство Российской Федерации.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2. </w:t>
      </w:r>
      <w:r w:rsidRPr="00571911">
        <w:rPr>
          <w:rFonts w:ascii="Times New Roman" w:hAnsi="Times New Roman"/>
          <w:b/>
          <w:sz w:val="24"/>
          <w:szCs w:val="24"/>
        </w:rPr>
        <w:t>Какой орган Российской Федерации является исполнительным?</w:t>
      </w:r>
      <w:r w:rsidRPr="00571911">
        <w:rPr>
          <w:rFonts w:ascii="Times New Roman" w:hAnsi="Times New Roman"/>
          <w:sz w:val="24"/>
          <w:szCs w:val="24"/>
        </w:rPr>
        <w:t xml:space="preserve">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55"/>
        </w:numPr>
        <w:tabs>
          <w:tab w:val="clear" w:pos="720"/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Совет Федерации;</w:t>
      </w:r>
    </w:p>
    <w:p w:rsidR="002B2C41" w:rsidRPr="00571911" w:rsidRDefault="002B2C41" w:rsidP="002B2C41">
      <w:pPr>
        <w:numPr>
          <w:ilvl w:val="0"/>
          <w:numId w:val="55"/>
        </w:numPr>
        <w:tabs>
          <w:tab w:val="clear" w:pos="720"/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Федеральное Собрание;</w:t>
      </w:r>
    </w:p>
    <w:p w:rsidR="002B2C41" w:rsidRPr="00571911" w:rsidRDefault="002B2C41" w:rsidP="002B2C41">
      <w:pPr>
        <w:numPr>
          <w:ilvl w:val="0"/>
          <w:numId w:val="55"/>
        </w:numPr>
        <w:tabs>
          <w:tab w:val="clear" w:pos="720"/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Государственная Дума;</w:t>
      </w:r>
    </w:p>
    <w:p w:rsidR="002B2C41" w:rsidRPr="00571911" w:rsidRDefault="002B2C41" w:rsidP="002B2C41">
      <w:pPr>
        <w:numPr>
          <w:ilvl w:val="0"/>
          <w:numId w:val="55"/>
        </w:numPr>
        <w:tabs>
          <w:tab w:val="clear" w:pos="720"/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Правительство Российской Федерации.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3. </w:t>
      </w:r>
      <w:r w:rsidRPr="00571911">
        <w:rPr>
          <w:rFonts w:ascii="Times New Roman" w:hAnsi="Times New Roman"/>
          <w:b/>
          <w:sz w:val="24"/>
          <w:szCs w:val="24"/>
        </w:rPr>
        <w:t>Государственную власть в Республике Татарстан осуществляют:</w:t>
      </w:r>
      <w:r w:rsidRPr="00571911">
        <w:rPr>
          <w:rFonts w:ascii="Times New Roman" w:hAnsi="Times New Roman"/>
          <w:sz w:val="24"/>
          <w:szCs w:val="24"/>
        </w:rPr>
        <w:t xml:space="preserve">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56"/>
        </w:numPr>
        <w:tabs>
          <w:tab w:val="clear" w:pos="7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Президент Республики Татарстан;</w:t>
      </w:r>
    </w:p>
    <w:p w:rsidR="002B2C41" w:rsidRPr="00571911" w:rsidRDefault="002B2C41" w:rsidP="002B2C41">
      <w:pPr>
        <w:numPr>
          <w:ilvl w:val="0"/>
          <w:numId w:val="56"/>
        </w:numPr>
        <w:tabs>
          <w:tab w:val="clear" w:pos="7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Президент Республики Татарстан, Государственный Совет Республики Татарстан;</w:t>
      </w:r>
    </w:p>
    <w:p w:rsidR="002B2C41" w:rsidRPr="00571911" w:rsidRDefault="002B2C41" w:rsidP="00E24819">
      <w:pPr>
        <w:numPr>
          <w:ilvl w:val="0"/>
          <w:numId w:val="56"/>
        </w:numPr>
        <w:tabs>
          <w:tab w:val="clear" w:pos="720"/>
          <w:tab w:val="num" w:pos="284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Президент Республики Татарстан, Государственный Совет Республики Татарстан, </w:t>
      </w:r>
      <w:proofErr w:type="gramStart"/>
      <w:r w:rsidRPr="00571911">
        <w:rPr>
          <w:rFonts w:ascii="Times New Roman" w:hAnsi="Times New Roman"/>
          <w:sz w:val="24"/>
          <w:szCs w:val="24"/>
        </w:rPr>
        <w:t xml:space="preserve">Кабинет </w:t>
      </w:r>
      <w:r w:rsidR="00E24819">
        <w:rPr>
          <w:rFonts w:ascii="Times New Roman" w:hAnsi="Times New Roman"/>
          <w:sz w:val="24"/>
          <w:szCs w:val="24"/>
        </w:rPr>
        <w:t xml:space="preserve"> </w:t>
      </w:r>
      <w:r w:rsidRPr="00571911">
        <w:rPr>
          <w:rFonts w:ascii="Times New Roman" w:hAnsi="Times New Roman"/>
          <w:sz w:val="24"/>
          <w:szCs w:val="24"/>
        </w:rPr>
        <w:t>Министров</w:t>
      </w:r>
      <w:proofErr w:type="gramEnd"/>
      <w:r w:rsidRPr="00571911">
        <w:rPr>
          <w:rFonts w:ascii="Times New Roman" w:hAnsi="Times New Roman"/>
          <w:sz w:val="24"/>
          <w:szCs w:val="24"/>
        </w:rPr>
        <w:t xml:space="preserve"> Республики Татарстан;</w:t>
      </w:r>
    </w:p>
    <w:p w:rsidR="002B2C41" w:rsidRPr="00571911" w:rsidRDefault="002B2C41" w:rsidP="002B2C41">
      <w:pPr>
        <w:numPr>
          <w:ilvl w:val="0"/>
          <w:numId w:val="56"/>
        </w:numPr>
        <w:tabs>
          <w:tab w:val="clear" w:pos="7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Президент Республики Татарстан, Государственный Совет Республики Татарстан, Кабинет Министров Республики Татарстан, суды Республики Татарстан.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4. </w:t>
      </w:r>
      <w:r w:rsidRPr="00571911">
        <w:rPr>
          <w:rFonts w:ascii="Times New Roman" w:hAnsi="Times New Roman"/>
          <w:b/>
          <w:sz w:val="24"/>
          <w:szCs w:val="24"/>
        </w:rPr>
        <w:t>Какой орган Республики Татарстан является постоянно действующим высшим представительным, законодательным органом государственной власти: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5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Государственный Совет Республики Татарстан;</w:t>
      </w:r>
      <w:r w:rsidRPr="00571911">
        <w:rPr>
          <w:rFonts w:ascii="Times New Roman" w:hAnsi="Times New Roman"/>
          <w:sz w:val="24"/>
          <w:szCs w:val="24"/>
        </w:rPr>
        <w:tab/>
      </w:r>
    </w:p>
    <w:p w:rsidR="002B2C41" w:rsidRPr="00571911" w:rsidRDefault="002B2C41" w:rsidP="002B2C41">
      <w:pPr>
        <w:numPr>
          <w:ilvl w:val="0"/>
          <w:numId w:val="5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Кабинет Министров Республики Татарстан;</w:t>
      </w:r>
    </w:p>
    <w:p w:rsidR="002B2C41" w:rsidRPr="00571911" w:rsidRDefault="002B2C41" w:rsidP="002B2C41">
      <w:pPr>
        <w:numPr>
          <w:ilvl w:val="0"/>
          <w:numId w:val="5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Президиум Государственного Совета Республики Татарстан;</w:t>
      </w:r>
    </w:p>
    <w:p w:rsidR="002B2C41" w:rsidRPr="00571911" w:rsidRDefault="002B2C41" w:rsidP="002B2C41">
      <w:pPr>
        <w:numPr>
          <w:ilvl w:val="0"/>
          <w:numId w:val="5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Президент Республики Татарстан.</w:t>
      </w:r>
    </w:p>
    <w:p w:rsidR="002B2C41" w:rsidRPr="00571911" w:rsidRDefault="002B2C41" w:rsidP="002B2C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5. </w:t>
      </w:r>
      <w:r w:rsidRPr="00571911">
        <w:rPr>
          <w:rFonts w:ascii="Times New Roman" w:hAnsi="Times New Roman"/>
          <w:b/>
          <w:sz w:val="24"/>
          <w:szCs w:val="24"/>
        </w:rPr>
        <w:t xml:space="preserve">Документ, провозгласивший право ребенка на защиту от вмешательства в его личную жизнь </w:t>
      </w:r>
      <w:r w:rsidR="005405A8" w:rsidRPr="00571911">
        <w:rPr>
          <w:rFonts w:ascii="Times New Roman" w:hAnsi="Times New Roman"/>
          <w:b/>
          <w:sz w:val="24"/>
          <w:szCs w:val="24"/>
        </w:rPr>
        <w:t>– это</w:t>
      </w:r>
      <w:r w:rsidRPr="00571911">
        <w:rPr>
          <w:rFonts w:ascii="Times New Roman" w:hAnsi="Times New Roman"/>
          <w:b/>
          <w:sz w:val="24"/>
          <w:szCs w:val="24"/>
        </w:rPr>
        <w:t>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5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Закон РФ «Об образовании;</w:t>
      </w:r>
    </w:p>
    <w:p w:rsidR="002B2C41" w:rsidRPr="00571911" w:rsidRDefault="002B2C41" w:rsidP="002B2C41">
      <w:pPr>
        <w:numPr>
          <w:ilvl w:val="0"/>
          <w:numId w:val="5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Закон РТ «Об образовании»;</w:t>
      </w:r>
    </w:p>
    <w:p w:rsidR="002B2C41" w:rsidRPr="00571911" w:rsidRDefault="002B2C41" w:rsidP="002B2C41">
      <w:pPr>
        <w:numPr>
          <w:ilvl w:val="0"/>
          <w:numId w:val="5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Конвенция о правах ребенка;</w:t>
      </w:r>
    </w:p>
    <w:p w:rsidR="002B2C41" w:rsidRPr="00571911" w:rsidRDefault="002B2C41" w:rsidP="002B2C41">
      <w:pPr>
        <w:numPr>
          <w:ilvl w:val="0"/>
          <w:numId w:val="5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Декларация прав человека.</w:t>
      </w:r>
    </w:p>
    <w:p w:rsidR="002B2C41" w:rsidRPr="00571911" w:rsidRDefault="002B2C41" w:rsidP="002B2C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6. </w:t>
      </w:r>
      <w:r w:rsidRPr="00571911">
        <w:rPr>
          <w:rFonts w:ascii="Times New Roman" w:hAnsi="Times New Roman"/>
          <w:b/>
          <w:sz w:val="24"/>
          <w:szCs w:val="24"/>
        </w:rPr>
        <w:t xml:space="preserve">Имеет ли Конвенция о правах ребенка, принятая 20 ноября </w:t>
      </w:r>
      <w:smartTag w:uri="urn:schemas-microsoft-com:office:smarttags" w:element="metricconverter">
        <w:smartTagPr>
          <w:attr w:name="ProductID" w:val="1989 г"/>
        </w:smartTagPr>
        <w:r w:rsidRPr="00571911">
          <w:rPr>
            <w:rFonts w:ascii="Times New Roman" w:hAnsi="Times New Roman"/>
            <w:b/>
            <w:sz w:val="24"/>
            <w:szCs w:val="24"/>
          </w:rPr>
          <w:t>1989 г</w:t>
        </w:r>
      </w:smartTag>
      <w:r w:rsidRPr="00571911">
        <w:rPr>
          <w:rFonts w:ascii="Times New Roman" w:hAnsi="Times New Roman"/>
          <w:b/>
          <w:sz w:val="24"/>
          <w:szCs w:val="24"/>
        </w:rPr>
        <w:t xml:space="preserve">. Генеральной Ассамблеей ООН и вступившая в силу для Российской Федерации как правопреемника СССР15 сентября 1990, преимущественное право по отношению к нормативно-правовым актам Российской Федерации и Республики Татарстан об образовании?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59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Да;</w:t>
      </w:r>
    </w:p>
    <w:p w:rsidR="002B2C41" w:rsidRPr="00571911" w:rsidRDefault="002B2C41" w:rsidP="002B2C41">
      <w:pPr>
        <w:numPr>
          <w:ilvl w:val="0"/>
          <w:numId w:val="59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Нет;</w:t>
      </w:r>
    </w:p>
    <w:p w:rsidR="002B2C41" w:rsidRPr="00571911" w:rsidRDefault="002B2C41" w:rsidP="002B2C41">
      <w:pPr>
        <w:numPr>
          <w:ilvl w:val="0"/>
          <w:numId w:val="59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отдельных юридических случаях;</w:t>
      </w:r>
    </w:p>
    <w:p w:rsidR="002B2C41" w:rsidRPr="00571911" w:rsidRDefault="002B2C41" w:rsidP="002B2C41">
      <w:pPr>
        <w:numPr>
          <w:ilvl w:val="0"/>
          <w:numId w:val="59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Все ответы верны.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001B" w:rsidP="002B2C41">
      <w:pPr>
        <w:pStyle w:val="a5"/>
        <w:rPr>
          <w:szCs w:val="24"/>
        </w:rPr>
      </w:pPr>
      <w:r w:rsidRPr="00571911">
        <w:rPr>
          <w:b w:val="0"/>
          <w:szCs w:val="24"/>
        </w:rPr>
        <w:t>7</w:t>
      </w:r>
      <w:r w:rsidR="002B2C41" w:rsidRPr="00571911">
        <w:rPr>
          <w:b w:val="0"/>
          <w:szCs w:val="24"/>
        </w:rPr>
        <w:t xml:space="preserve">. </w:t>
      </w:r>
      <w:r w:rsidR="002B2C41" w:rsidRPr="00571911">
        <w:rPr>
          <w:szCs w:val="24"/>
        </w:rPr>
        <w:t>В соответствии с Конвенцией о правах ребенка, государства - участники признают право ребенка на образование, с этой целью они, в частности:</w:t>
      </w:r>
    </w:p>
    <w:p w:rsidR="002B2C41" w:rsidRPr="00571911" w:rsidRDefault="002B2C41" w:rsidP="002B2C41">
      <w:pPr>
        <w:pStyle w:val="a5"/>
        <w:rPr>
          <w:b w:val="0"/>
          <w:szCs w:val="24"/>
        </w:rPr>
      </w:pPr>
    </w:p>
    <w:p w:rsidR="002B2C41" w:rsidRPr="00571911" w:rsidRDefault="002B2C41" w:rsidP="002B2C41">
      <w:pPr>
        <w:numPr>
          <w:ilvl w:val="0"/>
          <w:numId w:val="6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Предлагают бесплатное и обязательное начальное образование;</w:t>
      </w:r>
    </w:p>
    <w:p w:rsidR="002B2C41" w:rsidRPr="00571911" w:rsidRDefault="002B2C41" w:rsidP="002B2C41">
      <w:pPr>
        <w:numPr>
          <w:ilvl w:val="0"/>
          <w:numId w:val="6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Предлагают бесплатное среднее образование (общее и профессиональное) и предоставление в случае необходимости финансовой помощи для дальнейшего образования;</w:t>
      </w:r>
    </w:p>
    <w:p w:rsidR="002B2C41" w:rsidRPr="00571911" w:rsidRDefault="002B2C41" w:rsidP="002B2C41">
      <w:pPr>
        <w:numPr>
          <w:ilvl w:val="0"/>
          <w:numId w:val="6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lastRenderedPageBreak/>
        <w:t>Предлагают обязательное начальное образование, с предоставлением в случае необходимости финансовой помощи;</w:t>
      </w:r>
    </w:p>
    <w:p w:rsidR="002B2C41" w:rsidRPr="00571911" w:rsidRDefault="002B2C41" w:rsidP="002B2C41">
      <w:pPr>
        <w:numPr>
          <w:ilvl w:val="0"/>
          <w:numId w:val="60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Предлагают бесплатное основное общее образование и предоставление в случае необходимости финансовой помощи для дальнейшего образования.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001B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8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Гражданин Российской Федерации может самостоятельно осуществлять в полном объеме свои права и обязанности: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 14 лет;</w:t>
      </w:r>
    </w:p>
    <w:p w:rsidR="002B2C41" w:rsidRPr="00571911" w:rsidRDefault="002B2C41" w:rsidP="002B2C41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 16 лет;</w:t>
      </w:r>
    </w:p>
    <w:p w:rsidR="002B2C41" w:rsidRPr="00571911" w:rsidRDefault="002B2C41" w:rsidP="002B2C41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 18 лет;</w:t>
      </w:r>
    </w:p>
    <w:p w:rsidR="002B2C41" w:rsidRPr="00571911" w:rsidRDefault="002B2C41" w:rsidP="002B2C41">
      <w:pPr>
        <w:numPr>
          <w:ilvl w:val="0"/>
          <w:numId w:val="6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 25 лет.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001B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9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Основополагающий законодательный документ, определяющий сферу компетенции и ответственности </w:t>
      </w:r>
      <w:r w:rsidR="0008581D">
        <w:rPr>
          <w:rFonts w:ascii="Times New Roman" w:hAnsi="Times New Roman"/>
          <w:b/>
          <w:sz w:val="24"/>
          <w:szCs w:val="24"/>
        </w:rPr>
        <w:t>образовательной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-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6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2B2C41" w:rsidRPr="00571911" w:rsidRDefault="002B2C41" w:rsidP="002B2C41">
      <w:pPr>
        <w:numPr>
          <w:ilvl w:val="0"/>
          <w:numId w:val="6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Закон Российской Федерации «Об образовании»;</w:t>
      </w:r>
    </w:p>
    <w:p w:rsidR="002B2C41" w:rsidRPr="00571911" w:rsidRDefault="002B2C41" w:rsidP="002B2C41">
      <w:pPr>
        <w:numPr>
          <w:ilvl w:val="0"/>
          <w:numId w:val="6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2B2C41" w:rsidRPr="00571911" w:rsidRDefault="002B2C41" w:rsidP="002B2C41">
      <w:pPr>
        <w:numPr>
          <w:ilvl w:val="0"/>
          <w:numId w:val="6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Все ответы верны.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001B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10.</w:t>
      </w:r>
      <w:r w:rsidR="005405A8" w:rsidRPr="00571911">
        <w:rPr>
          <w:rFonts w:ascii="Times New Roman" w:hAnsi="Times New Roman"/>
          <w:sz w:val="24"/>
          <w:szCs w:val="24"/>
        </w:rPr>
        <w:t xml:space="preserve"> </w:t>
      </w:r>
      <w:r w:rsidR="002B2C41" w:rsidRPr="00571911">
        <w:rPr>
          <w:rFonts w:ascii="Times New Roman" w:hAnsi="Times New Roman"/>
          <w:b/>
          <w:sz w:val="24"/>
          <w:szCs w:val="24"/>
        </w:rPr>
        <w:t>В каком документе в обязательном порядке определяется компетенция учредителя о</w:t>
      </w:r>
      <w:r w:rsidR="0008581D">
        <w:rPr>
          <w:rFonts w:ascii="Times New Roman" w:hAnsi="Times New Roman"/>
          <w:b/>
          <w:sz w:val="24"/>
          <w:szCs w:val="24"/>
        </w:rPr>
        <w:t>бразовательной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>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FC0CBA" w:rsidP="002B2C41">
      <w:pPr>
        <w:numPr>
          <w:ilvl w:val="0"/>
          <w:numId w:val="6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уставе </w:t>
      </w:r>
      <w:proofErr w:type="gramStart"/>
      <w:r>
        <w:rPr>
          <w:rFonts w:ascii="Times New Roman" w:hAnsi="Times New Roman"/>
          <w:sz w:val="24"/>
          <w:szCs w:val="24"/>
        </w:rPr>
        <w:t>образовательной  орга</w:t>
      </w:r>
      <w:r w:rsidR="009A049B">
        <w:rPr>
          <w:rFonts w:ascii="Times New Roman" w:hAnsi="Times New Roman"/>
          <w:sz w:val="24"/>
          <w:szCs w:val="24"/>
        </w:rPr>
        <w:t>низации</w:t>
      </w:r>
      <w:proofErr w:type="gramEnd"/>
      <w:r w:rsidR="002B2C41" w:rsidRPr="00571911">
        <w:rPr>
          <w:rFonts w:ascii="Times New Roman" w:hAnsi="Times New Roman"/>
          <w:sz w:val="24"/>
          <w:szCs w:val="24"/>
        </w:rPr>
        <w:t>;</w:t>
      </w:r>
    </w:p>
    <w:p w:rsidR="002B2C41" w:rsidRPr="00571911" w:rsidRDefault="002B2C41" w:rsidP="002B2C41">
      <w:pPr>
        <w:numPr>
          <w:ilvl w:val="0"/>
          <w:numId w:val="6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типовом положен</w:t>
      </w:r>
      <w:r w:rsidR="00FC0CBA">
        <w:rPr>
          <w:rFonts w:ascii="Times New Roman" w:hAnsi="Times New Roman"/>
          <w:sz w:val="24"/>
          <w:szCs w:val="24"/>
        </w:rPr>
        <w:t xml:space="preserve">ии об </w:t>
      </w:r>
      <w:proofErr w:type="gramStart"/>
      <w:r w:rsidR="00FC0CBA">
        <w:rPr>
          <w:rFonts w:ascii="Times New Roman" w:hAnsi="Times New Roman"/>
          <w:sz w:val="24"/>
          <w:szCs w:val="24"/>
        </w:rPr>
        <w:t>образовательной  организации</w:t>
      </w:r>
      <w:proofErr w:type="gramEnd"/>
      <w:r w:rsidRPr="00571911">
        <w:rPr>
          <w:rFonts w:ascii="Times New Roman" w:hAnsi="Times New Roman"/>
          <w:sz w:val="24"/>
          <w:szCs w:val="24"/>
        </w:rPr>
        <w:t>;</w:t>
      </w:r>
    </w:p>
    <w:p w:rsidR="002B2C41" w:rsidRDefault="002B2C41" w:rsidP="002B2C41">
      <w:pPr>
        <w:numPr>
          <w:ilvl w:val="0"/>
          <w:numId w:val="6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законе и не требует дополнительного регулирования;</w:t>
      </w:r>
    </w:p>
    <w:p w:rsidR="002B2C41" w:rsidRDefault="002B2C41" w:rsidP="002B2C41">
      <w:pPr>
        <w:numPr>
          <w:ilvl w:val="0"/>
          <w:numId w:val="6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приказе, изданном по этому поводу собственником или органом, уполномоченным им.</w:t>
      </w:r>
    </w:p>
    <w:p w:rsidR="0008581D" w:rsidRPr="00571911" w:rsidRDefault="0008581D" w:rsidP="000858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08581D" w:rsidRDefault="0035001B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11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08581D">
        <w:rPr>
          <w:rFonts w:ascii="Times New Roman" w:hAnsi="Times New Roman"/>
          <w:b/>
          <w:sz w:val="24"/>
          <w:szCs w:val="24"/>
        </w:rPr>
        <w:t>Установление структуры управления деятельн</w:t>
      </w:r>
      <w:r w:rsidR="0008581D">
        <w:rPr>
          <w:rFonts w:ascii="Times New Roman" w:hAnsi="Times New Roman"/>
          <w:b/>
          <w:sz w:val="24"/>
          <w:szCs w:val="24"/>
        </w:rPr>
        <w:t>ости образовательной организации</w:t>
      </w:r>
      <w:r w:rsidR="002B2C41" w:rsidRPr="0008581D">
        <w:rPr>
          <w:rFonts w:ascii="Times New Roman" w:hAnsi="Times New Roman"/>
          <w:b/>
          <w:sz w:val="24"/>
          <w:szCs w:val="24"/>
        </w:rPr>
        <w:t>, штатного расписания относится к компетенции и ответственности: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учредителя;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2.органов управления образованием;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3.уполномоченных органов исполнительной власти субъекта Российской Федерации, осуществляющих контроль и надзор в сфере образования;</w:t>
      </w:r>
    </w:p>
    <w:p w:rsidR="002B2C41" w:rsidRPr="00571911" w:rsidRDefault="00FC0CBA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образовательной  организации</w:t>
      </w:r>
      <w:proofErr w:type="gramEnd"/>
      <w:r w:rsidR="002B2C41" w:rsidRPr="00571911">
        <w:rPr>
          <w:rFonts w:ascii="Times New Roman" w:hAnsi="Times New Roman"/>
          <w:sz w:val="24"/>
          <w:szCs w:val="24"/>
        </w:rPr>
        <w:t>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4438" w:rsidRPr="00A84438" w:rsidRDefault="00397A11" w:rsidP="00A844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819">
        <w:rPr>
          <w:rFonts w:ascii="Times New Roman" w:hAnsi="Times New Roman"/>
          <w:sz w:val="24"/>
          <w:szCs w:val="24"/>
        </w:rPr>
        <w:t xml:space="preserve">12. </w:t>
      </w:r>
      <w:r w:rsidR="006A4624" w:rsidRPr="00E24819">
        <w:rPr>
          <w:rFonts w:ascii="Times New Roman" w:hAnsi="Times New Roman"/>
          <w:b/>
          <w:sz w:val="24"/>
          <w:szCs w:val="24"/>
        </w:rPr>
        <w:t>Содержание образования в дошкольной образовательной организации определяется</w:t>
      </w:r>
      <w:r w:rsidR="00A84438" w:rsidRPr="00E24819">
        <w:rPr>
          <w:rFonts w:ascii="Times New Roman" w:hAnsi="Times New Roman"/>
          <w:b/>
          <w:sz w:val="24"/>
          <w:szCs w:val="24"/>
        </w:rPr>
        <w:t>:</w:t>
      </w:r>
    </w:p>
    <w:p w:rsidR="00A84438" w:rsidRPr="00A84438" w:rsidRDefault="00A84438" w:rsidP="00A84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4438" w:rsidRPr="00A84438" w:rsidRDefault="006A4624" w:rsidP="00A84438">
      <w:pPr>
        <w:numPr>
          <w:ilvl w:val="0"/>
          <w:numId w:val="6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Уставом </w:t>
      </w:r>
      <w:r w:rsidR="00FC0CBA">
        <w:rPr>
          <w:rFonts w:ascii="Times New Roman" w:hAnsi="Times New Roman"/>
          <w:sz w:val="24"/>
          <w:szCs w:val="24"/>
        </w:rPr>
        <w:t>организации</w:t>
      </w:r>
      <w:r w:rsidR="00A84438" w:rsidRPr="00A84438">
        <w:rPr>
          <w:rFonts w:ascii="Times New Roman" w:hAnsi="Times New Roman"/>
          <w:sz w:val="24"/>
          <w:szCs w:val="24"/>
        </w:rPr>
        <w:t>;</w:t>
      </w:r>
    </w:p>
    <w:p w:rsidR="00A84438" w:rsidRPr="00A84438" w:rsidRDefault="006A4624" w:rsidP="00A84438">
      <w:pPr>
        <w:numPr>
          <w:ilvl w:val="0"/>
          <w:numId w:val="6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Типовым положением о дошкольной образовательной организации</w:t>
      </w:r>
      <w:r w:rsidR="00A84438" w:rsidRPr="00A84438">
        <w:rPr>
          <w:rFonts w:ascii="Times New Roman" w:hAnsi="Times New Roman"/>
          <w:sz w:val="24"/>
          <w:szCs w:val="24"/>
        </w:rPr>
        <w:t>;</w:t>
      </w:r>
    </w:p>
    <w:p w:rsidR="00A84438" w:rsidRPr="00A84438" w:rsidRDefault="006A4624" w:rsidP="00A84438">
      <w:pPr>
        <w:numPr>
          <w:ilvl w:val="0"/>
          <w:numId w:val="6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общеобразовательной программой дошкольного образования</w:t>
      </w:r>
      <w:r w:rsidR="00A84438" w:rsidRPr="00A84438">
        <w:rPr>
          <w:rFonts w:ascii="Times New Roman" w:hAnsi="Times New Roman"/>
          <w:sz w:val="24"/>
          <w:szCs w:val="24"/>
        </w:rPr>
        <w:t>;</w:t>
      </w:r>
    </w:p>
    <w:p w:rsidR="002B2C41" w:rsidRPr="00A84438" w:rsidRDefault="006A4624" w:rsidP="00A84438">
      <w:pPr>
        <w:pStyle w:val="a7"/>
        <w:numPr>
          <w:ilvl w:val="0"/>
          <w:numId w:val="64"/>
        </w:numPr>
        <w:ind w:hanging="720"/>
      </w:pPr>
      <w:r>
        <w:t>Решением педагогического совета</w:t>
      </w:r>
      <w:r w:rsidR="00A84438">
        <w:t>.</w:t>
      </w:r>
    </w:p>
    <w:p w:rsidR="00397A11" w:rsidRPr="00571911" w:rsidRDefault="00397A1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08581D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81D">
        <w:rPr>
          <w:rFonts w:ascii="Times New Roman" w:hAnsi="Times New Roman" w:cs="Times New Roman"/>
          <w:sz w:val="24"/>
          <w:szCs w:val="24"/>
        </w:rPr>
        <w:t>1</w:t>
      </w:r>
      <w:r w:rsidR="00355D7F">
        <w:rPr>
          <w:rFonts w:ascii="Times New Roman" w:hAnsi="Times New Roman" w:cs="Times New Roman"/>
          <w:sz w:val="24"/>
          <w:szCs w:val="24"/>
        </w:rPr>
        <w:t>3</w:t>
      </w:r>
      <w:r w:rsidR="002B2C41" w:rsidRPr="0008581D">
        <w:rPr>
          <w:rFonts w:ascii="Times New Roman" w:hAnsi="Times New Roman" w:cs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 xml:space="preserve">Полномочия, отнесенные сугубо к компетенции и </w:t>
      </w:r>
      <w:r>
        <w:rPr>
          <w:rFonts w:ascii="Times New Roman" w:hAnsi="Times New Roman" w:cs="Times New Roman"/>
          <w:b/>
          <w:sz w:val="24"/>
          <w:szCs w:val="24"/>
        </w:rPr>
        <w:t>ответственности образовательной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: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2B2C41" w:rsidP="002B2C41">
      <w:pPr>
        <w:pStyle w:val="1"/>
        <w:numPr>
          <w:ilvl w:val="0"/>
          <w:numId w:val="6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создание, реорганизация и ликвидация муниципа</w:t>
      </w:r>
      <w:r w:rsidR="00FC0CBA">
        <w:rPr>
          <w:rFonts w:ascii="Times New Roman" w:hAnsi="Times New Roman" w:cs="Times New Roman"/>
          <w:sz w:val="24"/>
          <w:szCs w:val="24"/>
        </w:rPr>
        <w:t>льных образовательных организаций</w:t>
      </w:r>
      <w:r w:rsidRPr="00571911">
        <w:rPr>
          <w:rFonts w:ascii="Times New Roman" w:hAnsi="Times New Roman" w:cs="Times New Roman"/>
          <w:sz w:val="24"/>
          <w:szCs w:val="24"/>
        </w:rPr>
        <w:t>;</w:t>
      </w:r>
    </w:p>
    <w:p w:rsidR="002B2C41" w:rsidRPr="00571911" w:rsidRDefault="002B2C41" w:rsidP="002B2C41">
      <w:pPr>
        <w:pStyle w:val="1"/>
        <w:numPr>
          <w:ilvl w:val="0"/>
          <w:numId w:val="6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учет детей, подлежащих обязательному обучен</w:t>
      </w:r>
      <w:r w:rsidR="00FC0CBA">
        <w:rPr>
          <w:rFonts w:ascii="Times New Roman" w:hAnsi="Times New Roman" w:cs="Times New Roman"/>
          <w:sz w:val="24"/>
          <w:szCs w:val="24"/>
        </w:rPr>
        <w:t>ию в образовательных организациях</w:t>
      </w:r>
      <w:r w:rsidRPr="00571911">
        <w:rPr>
          <w:rFonts w:ascii="Times New Roman" w:hAnsi="Times New Roman" w:cs="Times New Roman"/>
          <w:sz w:val="24"/>
          <w:szCs w:val="24"/>
        </w:rPr>
        <w:t>, реализующих программы начального общего, основного общего и среднего (полного) общего образования;</w:t>
      </w:r>
    </w:p>
    <w:p w:rsidR="002B2C41" w:rsidRPr="00571911" w:rsidRDefault="002B2C41" w:rsidP="002B2C41">
      <w:pPr>
        <w:pStyle w:val="1"/>
        <w:numPr>
          <w:ilvl w:val="0"/>
          <w:numId w:val="6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организация предоставления общедоступного и бесплатного начального общего, основного общего и среднего (полного) общего образования по основным общеобразовательным программам;</w:t>
      </w:r>
    </w:p>
    <w:p w:rsidR="002B2C41" w:rsidRPr="00571911" w:rsidRDefault="002B2C41" w:rsidP="002B2C41">
      <w:pPr>
        <w:pStyle w:val="1"/>
        <w:numPr>
          <w:ilvl w:val="0"/>
          <w:numId w:val="65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подбор, прием на работу и расстановка кадров, ответственность за уровень их квалификации.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Язык (языки), на котором ведутся обучение и воспита</w:t>
      </w:r>
      <w:r w:rsidR="0008581D">
        <w:rPr>
          <w:rFonts w:ascii="Times New Roman" w:hAnsi="Times New Roman" w:cs="Times New Roman"/>
          <w:b/>
          <w:sz w:val="24"/>
          <w:szCs w:val="24"/>
        </w:rPr>
        <w:t>ние в образовательной организации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, определяется: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2B2C41" w:rsidP="002B2C41">
      <w:pPr>
        <w:pStyle w:val="1"/>
        <w:numPr>
          <w:ilvl w:val="0"/>
          <w:numId w:val="6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учредителем</w:t>
      </w:r>
      <w:r w:rsidR="00FC0CBA">
        <w:rPr>
          <w:rFonts w:ascii="Times New Roman" w:hAnsi="Times New Roman" w:cs="Times New Roman"/>
          <w:sz w:val="24"/>
          <w:szCs w:val="24"/>
        </w:rPr>
        <w:t xml:space="preserve"> (учредителями) </w:t>
      </w:r>
      <w:r w:rsidR="00785CED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785CED" w:rsidRPr="00571911">
        <w:rPr>
          <w:rFonts w:ascii="Times New Roman" w:hAnsi="Times New Roman" w:cs="Times New Roman"/>
          <w:sz w:val="24"/>
          <w:szCs w:val="24"/>
        </w:rPr>
        <w:t>организации</w:t>
      </w:r>
      <w:r w:rsidRPr="00571911">
        <w:rPr>
          <w:rFonts w:ascii="Times New Roman" w:hAnsi="Times New Roman" w:cs="Times New Roman"/>
          <w:sz w:val="24"/>
          <w:szCs w:val="24"/>
        </w:rPr>
        <w:t xml:space="preserve"> </w:t>
      </w:r>
      <w:r w:rsidR="00FC0CBA">
        <w:rPr>
          <w:rFonts w:ascii="Times New Roman" w:hAnsi="Times New Roman" w:cs="Times New Roman"/>
          <w:sz w:val="24"/>
          <w:szCs w:val="24"/>
        </w:rPr>
        <w:t xml:space="preserve">и (или) уставом </w:t>
      </w:r>
      <w:r w:rsidR="00785CED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71911">
        <w:rPr>
          <w:rFonts w:ascii="Times New Roman" w:hAnsi="Times New Roman" w:cs="Times New Roman"/>
          <w:sz w:val="24"/>
          <w:szCs w:val="24"/>
        </w:rPr>
        <w:t>;</w:t>
      </w:r>
    </w:p>
    <w:p w:rsidR="002B2C41" w:rsidRPr="00571911" w:rsidRDefault="002B2C41" w:rsidP="002B2C41">
      <w:pPr>
        <w:pStyle w:val="1"/>
        <w:numPr>
          <w:ilvl w:val="0"/>
          <w:numId w:val="6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собра</w:t>
      </w:r>
      <w:r w:rsidR="00FC0CBA">
        <w:rPr>
          <w:rFonts w:ascii="Times New Roman" w:hAnsi="Times New Roman" w:cs="Times New Roman"/>
          <w:sz w:val="24"/>
          <w:szCs w:val="24"/>
        </w:rPr>
        <w:t xml:space="preserve">нием коллектива </w:t>
      </w:r>
      <w:r w:rsidR="00785CED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Pr="00571911">
        <w:rPr>
          <w:rFonts w:ascii="Times New Roman" w:hAnsi="Times New Roman" w:cs="Times New Roman"/>
          <w:sz w:val="24"/>
          <w:szCs w:val="24"/>
        </w:rPr>
        <w:t>;</w:t>
      </w:r>
    </w:p>
    <w:p w:rsidR="002B2C41" w:rsidRPr="00571911" w:rsidRDefault="002B2C41" w:rsidP="002B2C41">
      <w:pPr>
        <w:pStyle w:val="1"/>
        <w:numPr>
          <w:ilvl w:val="0"/>
          <w:numId w:val="6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государством;</w:t>
      </w:r>
    </w:p>
    <w:p w:rsidR="002B2C41" w:rsidRPr="00571911" w:rsidRDefault="002B2C41" w:rsidP="002B2C41">
      <w:pPr>
        <w:pStyle w:val="1"/>
        <w:numPr>
          <w:ilvl w:val="0"/>
          <w:numId w:val="6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органами управления образованием.</w:t>
      </w:r>
    </w:p>
    <w:p w:rsidR="002B2C41" w:rsidRPr="00571911" w:rsidRDefault="002B2C41" w:rsidP="002B2C41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2B2C41" w:rsidRPr="00E22C2B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Какой максимальный испытательный срок при приеме на работу предусмотрен законодательством для педагогических работников?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05355A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Не более 3 месяцев для всех категорий;</w:t>
      </w:r>
    </w:p>
    <w:p w:rsidR="002B2C41" w:rsidRPr="00571911" w:rsidRDefault="002B2C41" w:rsidP="0005355A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Не более 6 месяцев для всех категорий;</w:t>
      </w:r>
    </w:p>
    <w:p w:rsidR="002B2C41" w:rsidRPr="00571911" w:rsidRDefault="002B2C41" w:rsidP="0005355A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3. Для </w:t>
      </w:r>
      <w:r w:rsidR="00785CED" w:rsidRPr="00571911">
        <w:rPr>
          <w:rFonts w:ascii="Times New Roman" w:hAnsi="Times New Roman"/>
          <w:sz w:val="24"/>
          <w:szCs w:val="24"/>
        </w:rPr>
        <w:t>рядовых работников</w:t>
      </w:r>
      <w:r w:rsidRPr="00571911">
        <w:rPr>
          <w:rFonts w:ascii="Times New Roman" w:hAnsi="Times New Roman"/>
          <w:sz w:val="24"/>
          <w:szCs w:val="24"/>
        </w:rPr>
        <w:t xml:space="preserve"> – не более 3 месяцев, для руководителей и их заместителей, главных бухгалтеров – не более 6 месяцев;</w:t>
      </w:r>
    </w:p>
    <w:p w:rsidR="002B2C41" w:rsidRPr="00571911" w:rsidRDefault="002B2C41" w:rsidP="0005355A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Продолжительность испытаний законодательством не регламентируется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Устанавливается ли испытание при приеме на работу для лиц, окончивших имеющие государственную аккредитацию образовательные учреждения начального, среднего,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29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Да;</w:t>
      </w:r>
    </w:p>
    <w:p w:rsidR="002B2C41" w:rsidRPr="00571911" w:rsidRDefault="002B2C41" w:rsidP="002B2C41">
      <w:pPr>
        <w:numPr>
          <w:ilvl w:val="0"/>
          <w:numId w:val="29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Нет;</w:t>
      </w:r>
    </w:p>
    <w:p w:rsidR="002B2C41" w:rsidRPr="00571911" w:rsidRDefault="002B2C41" w:rsidP="002B2C41">
      <w:pPr>
        <w:numPr>
          <w:ilvl w:val="0"/>
          <w:numId w:val="29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Да, если работник не направлен в данное образовательное учреждение решением соответствующей комиссии;</w:t>
      </w:r>
    </w:p>
    <w:p w:rsidR="002B2C41" w:rsidRPr="00571911" w:rsidRDefault="002B2C41" w:rsidP="002B2C41">
      <w:pPr>
        <w:numPr>
          <w:ilvl w:val="0"/>
          <w:numId w:val="29"/>
        </w:numPr>
        <w:tabs>
          <w:tab w:val="clear" w:pos="108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Да, если работник не имеет профессионального образования, соответствующего профилю образовательной деятельности в учреждении.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6A4624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4624">
        <w:rPr>
          <w:rFonts w:ascii="Times New Roman" w:hAnsi="Times New Roman"/>
          <w:sz w:val="24"/>
          <w:szCs w:val="24"/>
        </w:rPr>
        <w:t>17</w:t>
      </w:r>
      <w:r w:rsidR="002B2C41" w:rsidRPr="006A4624">
        <w:rPr>
          <w:rFonts w:ascii="Times New Roman" w:hAnsi="Times New Roman"/>
          <w:sz w:val="24"/>
          <w:szCs w:val="24"/>
        </w:rPr>
        <w:t xml:space="preserve">. </w:t>
      </w:r>
      <w:r w:rsidR="002B2C41" w:rsidRPr="006A4624">
        <w:rPr>
          <w:rFonts w:ascii="Times New Roman" w:hAnsi="Times New Roman"/>
          <w:b/>
          <w:sz w:val="24"/>
          <w:szCs w:val="24"/>
        </w:rPr>
        <w:t>В какой срок работник может обратиться в комиссию по трудовым спорам, узнав о нарушении своих прав?</w:t>
      </w:r>
    </w:p>
    <w:p w:rsidR="002B2C41" w:rsidRPr="009511D9" w:rsidRDefault="002B2C41" w:rsidP="002B2C4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3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течение недели;</w:t>
      </w:r>
    </w:p>
    <w:p w:rsidR="002B2C41" w:rsidRPr="00571911" w:rsidRDefault="002B2C41" w:rsidP="002B2C41">
      <w:pPr>
        <w:numPr>
          <w:ilvl w:val="0"/>
          <w:numId w:val="3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течение одного календарного месяца со дня нарушения прав;</w:t>
      </w:r>
    </w:p>
    <w:p w:rsidR="002B2C41" w:rsidRPr="00571911" w:rsidRDefault="002B2C41" w:rsidP="002B2C41">
      <w:pPr>
        <w:numPr>
          <w:ilvl w:val="0"/>
          <w:numId w:val="3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трехмесячный срок со дня, когда он узнал или должен был узнать о нарушении своего права;</w:t>
      </w:r>
    </w:p>
    <w:p w:rsidR="002B2C41" w:rsidRPr="00571911" w:rsidRDefault="002B2C41" w:rsidP="002B2C41">
      <w:pPr>
        <w:numPr>
          <w:ilvl w:val="0"/>
          <w:numId w:val="3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течение шести месяцев.</w:t>
      </w:r>
    </w:p>
    <w:p w:rsidR="002B2C41" w:rsidRPr="00571911" w:rsidRDefault="002B2C41" w:rsidP="002B2C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Проводится ли дисциплинарное расследование в случае поступления устной жалобы на нарушение педагогическим работником норм профессионального поведения и (или) ус</w:t>
      </w:r>
      <w:r w:rsidR="00E22C2B">
        <w:rPr>
          <w:rFonts w:ascii="Times New Roman" w:hAnsi="Times New Roman"/>
          <w:b/>
          <w:sz w:val="24"/>
          <w:szCs w:val="24"/>
        </w:rPr>
        <w:t>тава образовательной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>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</w:t>
      </w:r>
      <w:r w:rsidR="002B2C41" w:rsidRPr="00571911">
        <w:rPr>
          <w:rFonts w:ascii="Times New Roman" w:hAnsi="Times New Roman"/>
          <w:sz w:val="24"/>
          <w:szCs w:val="24"/>
        </w:rPr>
        <w:t xml:space="preserve"> Да;</w:t>
      </w:r>
    </w:p>
    <w:p w:rsidR="002B2C41" w:rsidRPr="00571911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</w:t>
      </w:r>
      <w:r w:rsidR="002B2C41" w:rsidRPr="00571911">
        <w:rPr>
          <w:rFonts w:ascii="Times New Roman" w:hAnsi="Times New Roman"/>
          <w:sz w:val="24"/>
          <w:szCs w:val="24"/>
        </w:rPr>
        <w:t xml:space="preserve"> Нет;</w:t>
      </w:r>
    </w:p>
    <w:p w:rsidR="002B2C41" w:rsidRPr="00571911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</w:t>
      </w:r>
      <w:r w:rsidR="002B2C41" w:rsidRPr="00571911">
        <w:rPr>
          <w:rFonts w:ascii="Times New Roman" w:hAnsi="Times New Roman"/>
          <w:sz w:val="24"/>
          <w:szCs w:val="24"/>
        </w:rPr>
        <w:t xml:space="preserve"> В особых случаях;</w:t>
      </w:r>
    </w:p>
    <w:p w:rsidR="002B2C41" w:rsidRPr="00571911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</w:t>
      </w:r>
      <w:r w:rsidR="002B2C41" w:rsidRPr="00571911">
        <w:rPr>
          <w:rFonts w:ascii="Times New Roman" w:hAnsi="Times New Roman"/>
          <w:sz w:val="24"/>
          <w:szCs w:val="24"/>
        </w:rPr>
        <w:t xml:space="preserve"> Да, по согласованию с первичной профсоюзной организацией учреждения.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Имеет ли право педагогический работник получить от комиссии, имеющей полномочия на проведение дисциплинарного расследования, копию поступившей на него жалобы?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B2C41" w:rsidRPr="00571911">
        <w:rPr>
          <w:rFonts w:ascii="Times New Roman" w:hAnsi="Times New Roman"/>
          <w:sz w:val="24"/>
          <w:szCs w:val="24"/>
        </w:rPr>
        <w:t xml:space="preserve">Да; </w:t>
      </w:r>
    </w:p>
    <w:p w:rsidR="0005355A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B2C41" w:rsidRPr="00571911">
        <w:rPr>
          <w:rFonts w:ascii="Times New Roman" w:hAnsi="Times New Roman"/>
          <w:sz w:val="24"/>
          <w:szCs w:val="24"/>
        </w:rPr>
        <w:t>Нет;</w:t>
      </w:r>
    </w:p>
    <w:p w:rsidR="002B2C41" w:rsidRPr="00571911" w:rsidRDefault="0005355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B2C41" w:rsidRPr="00571911">
        <w:rPr>
          <w:rFonts w:ascii="Times New Roman" w:hAnsi="Times New Roman"/>
          <w:sz w:val="24"/>
          <w:szCs w:val="24"/>
        </w:rPr>
        <w:t>В порядке исключения;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Да, по согласованию с заявителем.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ind w:firstLine="1080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Дисциплинарное взыскание за совершение дисциплинарного проступка, то есть неисполнение или ненадлежащее исполнение работником по его вине трудовых обязанностей, </w:t>
      </w:r>
      <w:r w:rsidR="001C09F9" w:rsidRPr="00571911">
        <w:rPr>
          <w:rFonts w:ascii="Times New Roman" w:hAnsi="Times New Roman"/>
          <w:b/>
          <w:sz w:val="24"/>
          <w:szCs w:val="24"/>
        </w:rPr>
        <w:t>применяется: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позднее одного месяца со дня обнаружения проступка, не считая болезни работника, пребывания в отпуске, а также времени, необходимого на учет представительного органа работников;</w:t>
      </w:r>
    </w:p>
    <w:p w:rsidR="002B2C41" w:rsidRPr="00571911" w:rsidRDefault="002B2C41" w:rsidP="002B2C41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не позднее трех дней со дня обнаружения проступка, </w:t>
      </w:r>
    </w:p>
    <w:p w:rsidR="002B2C41" w:rsidRPr="00571911" w:rsidRDefault="002B2C41" w:rsidP="002B2C41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позднее недели со дня обнаружения проступка;</w:t>
      </w:r>
    </w:p>
    <w:p w:rsidR="002B2C41" w:rsidRPr="00571911" w:rsidRDefault="002B2C41" w:rsidP="002B2C41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позднее десяти дней со дня обнаружения проступка.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В какой срок работодатель обязан выдать копии документов, связанных с работой (копию трудовой книжки, приказа о приеме на работу и др.)?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течение 3-х календарных дней;</w:t>
      </w:r>
    </w:p>
    <w:p w:rsidR="002B2C41" w:rsidRPr="00571911" w:rsidRDefault="002B2C41" w:rsidP="002B2C41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Не позднее трех рабочих дней со дня подачи письменного заявления работника;</w:t>
      </w:r>
    </w:p>
    <w:p w:rsidR="002B2C41" w:rsidRPr="00571911" w:rsidRDefault="002B2C41" w:rsidP="002B2C41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Немедленно;</w:t>
      </w:r>
    </w:p>
    <w:p w:rsidR="002B2C41" w:rsidRPr="00571911" w:rsidRDefault="002B2C41" w:rsidP="002B2C41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течение 5-и рабочих дней.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График ежегодных отпусков работников утверждается приказом руководителя: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конце учебного года;</w:t>
      </w:r>
    </w:p>
    <w:p w:rsidR="002B2C41" w:rsidRPr="00571911" w:rsidRDefault="002B2C41" w:rsidP="002B2C41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в начале календарного года;</w:t>
      </w:r>
    </w:p>
    <w:p w:rsidR="002B2C41" w:rsidRPr="00571911" w:rsidRDefault="002B2C41" w:rsidP="002B2C41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не позднее, чем за две недели до конца календарного года;</w:t>
      </w:r>
    </w:p>
    <w:p w:rsidR="002B2C41" w:rsidRPr="00571911" w:rsidRDefault="002B2C41" w:rsidP="002B2C41">
      <w:pPr>
        <w:numPr>
          <w:ilvl w:val="0"/>
          <w:numId w:val="33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не позднее, чем за месяц до выхода работника в отпуск.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</w:t>
      </w: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="002B2C41" w:rsidRPr="00571911">
        <w:rPr>
          <w:rFonts w:ascii="Times New Roman" w:hAnsi="Times New Roman"/>
          <w:b/>
          <w:sz w:val="24"/>
          <w:szCs w:val="24"/>
        </w:rPr>
        <w:t>При приостановлении образовательной деятельности учреждения в случаях, представляющих угрозу для жизни, здоровья работников и обучающихся, заработная плата работников выплачивается в объеме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34"/>
        </w:numPr>
        <w:tabs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половины тарифной ставки (оклада);</w:t>
      </w:r>
    </w:p>
    <w:p w:rsidR="002B2C41" w:rsidRPr="00571911" w:rsidRDefault="002B2C41" w:rsidP="002B2C41">
      <w:pPr>
        <w:numPr>
          <w:ilvl w:val="0"/>
          <w:numId w:val="34"/>
        </w:numPr>
        <w:tabs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2/3 тарифной ставки (оклада);</w:t>
      </w:r>
    </w:p>
    <w:p w:rsidR="002B2C41" w:rsidRPr="00571911" w:rsidRDefault="002B2C41" w:rsidP="002B2C41">
      <w:pPr>
        <w:numPr>
          <w:ilvl w:val="0"/>
          <w:numId w:val="34"/>
        </w:numPr>
        <w:tabs>
          <w:tab w:val="num" w:pos="-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средней заработной платы;</w:t>
      </w:r>
    </w:p>
    <w:p w:rsidR="002B2C41" w:rsidRPr="00571911" w:rsidRDefault="002B2C41" w:rsidP="002B2C41">
      <w:pPr>
        <w:numPr>
          <w:ilvl w:val="0"/>
          <w:numId w:val="34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минимальном объеме.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Ответственным за организацию работы по ведению, хранению, учету и выдаче трудовых книжек и вкладышей к ним является;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секретарь образовательного учреждения;</w:t>
      </w:r>
    </w:p>
    <w:p w:rsidR="002B2C41" w:rsidRPr="00571911" w:rsidRDefault="002B2C41" w:rsidP="00AB4EA4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ответственное лицо, назначенное соответствующим приказом по образовательному учреждению;</w:t>
      </w:r>
    </w:p>
    <w:p w:rsidR="002B2C41" w:rsidRPr="00571911" w:rsidRDefault="002B2C41" w:rsidP="00AB4EA4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руководитель образовательного учреждения;</w:t>
      </w:r>
    </w:p>
    <w:p w:rsidR="002B2C41" w:rsidRPr="00571911" w:rsidRDefault="002B2C41" w:rsidP="00AB4EA4">
      <w:pPr>
        <w:numPr>
          <w:ilvl w:val="0"/>
          <w:numId w:val="35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все ответы верны.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Производится ли запись в трудовую книжку о прохождении педагогическим работником курсов повышения квалификации?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Нет;</w:t>
      </w:r>
    </w:p>
    <w:p w:rsidR="002B2C41" w:rsidRPr="00571911" w:rsidRDefault="002B2C41" w:rsidP="00AB4EA4">
      <w:pPr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Да;</w:t>
      </w:r>
    </w:p>
    <w:p w:rsidR="002B2C41" w:rsidRPr="00571911" w:rsidRDefault="002B2C41" w:rsidP="00AB4EA4">
      <w:pPr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порядке исключения по требованию работника;</w:t>
      </w:r>
    </w:p>
    <w:p w:rsidR="002B2C41" w:rsidRPr="00571911" w:rsidRDefault="002B2C41" w:rsidP="00AB4EA4">
      <w:pPr>
        <w:numPr>
          <w:ilvl w:val="0"/>
          <w:numId w:val="3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особых случаях, если работник обучался на курсах повышения квалификации свыше 144 часов.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При прекращении трудового договора выплата всех сумм, причитающихся работнику от работодателя, производится: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день увольнения работника или, если работник не работал в день увольнения, не позднее следующего дня после увольнения;</w:t>
      </w:r>
    </w:p>
    <w:p w:rsidR="002B2C41" w:rsidRPr="00571911" w:rsidRDefault="002B2C41" w:rsidP="00AB4EA4">
      <w:pPr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течение трех дней после увольнения;</w:t>
      </w:r>
    </w:p>
    <w:p w:rsidR="002B2C41" w:rsidRPr="00571911" w:rsidRDefault="002B2C41" w:rsidP="00AB4EA4">
      <w:pPr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после подписания обходного листа и(или) акта о приеме-передаче материальных ценностей материально ответственным лицом;</w:t>
      </w:r>
    </w:p>
    <w:p w:rsidR="002B2C41" w:rsidRPr="00571911" w:rsidRDefault="002B2C41" w:rsidP="00AB4EA4">
      <w:pPr>
        <w:numPr>
          <w:ilvl w:val="0"/>
          <w:numId w:val="37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lastRenderedPageBreak/>
        <w:t>в сроки, установленные работодателем с учетом наличия в учреждении средств для выплаты сумм, причитающихся работнику.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Работодатель обязан уведомить в письменной форме работника о прекращении трудового договора в связи с истечением срока его действия (кроме случаев истечения срока трудового договора, заключенного на время исполнения обязанностей отсутствующего работника):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менее, чем за день до истечения срока трудового договора;</w:t>
      </w:r>
    </w:p>
    <w:p w:rsidR="002B2C41" w:rsidRPr="00571911" w:rsidRDefault="002B2C41" w:rsidP="00AB4EA4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менее, чем за три дня до истечения срока трудового договора;</w:t>
      </w:r>
    </w:p>
    <w:p w:rsidR="002B2C41" w:rsidRPr="00571911" w:rsidRDefault="002B2C41" w:rsidP="00AB4EA4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менее, чем за 10 до истечения срока трудового договора;</w:t>
      </w:r>
    </w:p>
    <w:p w:rsidR="002B2C41" w:rsidRPr="00571911" w:rsidRDefault="002B2C41" w:rsidP="00AB4EA4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менее, чем за месяц до истечения срока трудового договора;</w:t>
      </w:r>
    </w:p>
    <w:p w:rsidR="002B2C41" w:rsidRPr="00571911" w:rsidRDefault="002B2C41" w:rsidP="002B2C41">
      <w:pPr>
        <w:tabs>
          <w:tab w:val="num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28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Независимо от причины прекращения трудового договора, администрация учреждения должна выдать трудовую книжку</w:t>
      </w:r>
      <w:r w:rsidR="001F0CB4">
        <w:rPr>
          <w:rFonts w:ascii="Times New Roman" w:hAnsi="Times New Roman"/>
          <w:b/>
          <w:sz w:val="24"/>
          <w:szCs w:val="24"/>
        </w:rPr>
        <w:t>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день, который считается последним днем работы в данном учреждении;</w:t>
      </w:r>
    </w:p>
    <w:p w:rsidR="002B2C41" w:rsidRPr="00571911" w:rsidRDefault="002B2C41" w:rsidP="00AB4EA4">
      <w:pPr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только после сдачи работником числившихся за ним материальных ценностей, служебных документов;</w:t>
      </w:r>
    </w:p>
    <w:p w:rsidR="002B2C41" w:rsidRPr="00571911" w:rsidRDefault="002B2C41" w:rsidP="00AB4EA4">
      <w:pPr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течение трех дней со дня увольнения;</w:t>
      </w:r>
    </w:p>
    <w:p w:rsidR="002B2C41" w:rsidRPr="00571911" w:rsidRDefault="002B2C41" w:rsidP="00AB4EA4">
      <w:pPr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по договоренности с работником.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2B2C41" w:rsidRPr="00571911">
        <w:rPr>
          <w:rFonts w:ascii="Times New Roman" w:hAnsi="Times New Roman"/>
          <w:sz w:val="24"/>
          <w:szCs w:val="24"/>
        </w:rPr>
        <w:t>.</w:t>
      </w:r>
      <w:r w:rsidR="002B2C41" w:rsidRPr="00571911">
        <w:rPr>
          <w:rFonts w:ascii="Times New Roman" w:hAnsi="Times New Roman"/>
          <w:b/>
          <w:sz w:val="24"/>
          <w:szCs w:val="24"/>
        </w:rPr>
        <w:t>Срок хранения личного дела</w:t>
      </w:r>
      <w:r w:rsidR="001F0CB4">
        <w:rPr>
          <w:rFonts w:ascii="Times New Roman" w:hAnsi="Times New Roman"/>
          <w:b/>
          <w:sz w:val="24"/>
          <w:szCs w:val="24"/>
        </w:rPr>
        <w:t xml:space="preserve"> работника после его увольнения: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5 лет;</w:t>
      </w:r>
    </w:p>
    <w:p w:rsidR="002B2C41" w:rsidRPr="00571911" w:rsidRDefault="002B2C41" w:rsidP="00AB4EA4">
      <w:pPr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45 лет;</w:t>
      </w:r>
    </w:p>
    <w:p w:rsidR="002B2C41" w:rsidRPr="00571911" w:rsidRDefault="002B2C41" w:rsidP="00AB4EA4">
      <w:pPr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75 лет;</w:t>
      </w:r>
    </w:p>
    <w:p w:rsidR="002B2C41" w:rsidRPr="00571911" w:rsidRDefault="002B2C41" w:rsidP="00AB4EA4">
      <w:pPr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постоянное хранение.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Имеет ли право работодатель возложить выполнение функций специалиста по охране труда на одного из работников?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Руководитель организации с численностью менее 100 работников может своим приказом возложить на работника из числа инженерно-технического персонала, при его согласии, после соответствующего обучения и проверки знаний выполнение должностных обязанностей специалиста по охране труда;</w:t>
      </w:r>
    </w:p>
    <w:p w:rsidR="002B2C41" w:rsidRPr="00571911" w:rsidRDefault="002B2C41" w:rsidP="00AB4EA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Нет, не имеет, в каждой организации должна создаваться служба охраны труда;</w:t>
      </w:r>
    </w:p>
    <w:p w:rsidR="002B2C41" w:rsidRPr="00571911" w:rsidRDefault="002B2C41" w:rsidP="00AB4EA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Работодатель обязан создать службу охраны труда в зависимости от специфики деятельности учреждения;</w:t>
      </w:r>
    </w:p>
    <w:p w:rsidR="002B2C41" w:rsidRPr="00571911" w:rsidRDefault="002B2C41" w:rsidP="00AB4EA4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Руководитель организации может своим приказом возложить на работника выполнение должностных обязанностей специалиста по охране труда, независимо от штатной численности учреждения.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Как часто проводится вводный инструктаж работника по охране труда?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При приеме на работу;</w:t>
      </w:r>
    </w:p>
    <w:p w:rsidR="002B2C41" w:rsidRPr="00571911" w:rsidRDefault="002B2C41" w:rsidP="00AB4EA4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Ежегодно;</w:t>
      </w:r>
    </w:p>
    <w:p w:rsidR="002B2C41" w:rsidRPr="00571911" w:rsidRDefault="002B2C41" w:rsidP="00AB4EA4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Каждые 3 года;</w:t>
      </w:r>
    </w:p>
    <w:p w:rsidR="002B2C41" w:rsidRPr="00571911" w:rsidRDefault="002B2C41" w:rsidP="00AB4EA4">
      <w:pPr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Каждые 5 лет.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pStyle w:val="a3"/>
        <w:ind w:left="0" w:firstLine="0"/>
        <w:rPr>
          <w:b/>
          <w:szCs w:val="24"/>
        </w:rPr>
      </w:pPr>
      <w:r>
        <w:rPr>
          <w:szCs w:val="24"/>
        </w:rPr>
        <w:t>32</w:t>
      </w:r>
      <w:r w:rsidR="002B2C41" w:rsidRPr="00571911">
        <w:rPr>
          <w:szCs w:val="24"/>
        </w:rPr>
        <w:t>.</w:t>
      </w:r>
      <w:r w:rsidR="002B2C41" w:rsidRPr="00571911">
        <w:rPr>
          <w:b/>
          <w:szCs w:val="24"/>
        </w:rPr>
        <w:t>Могут ли быть допущены к работе лица, не прошедшие обучение, инструктаж по охране труда, проверку знания требований охраны труда?</w:t>
      </w:r>
    </w:p>
    <w:p w:rsidR="002B2C41" w:rsidRPr="00571911" w:rsidRDefault="002B2C41" w:rsidP="002B2C41">
      <w:pPr>
        <w:pStyle w:val="a3"/>
        <w:ind w:left="0" w:firstLine="0"/>
        <w:rPr>
          <w:szCs w:val="24"/>
        </w:rPr>
      </w:pPr>
    </w:p>
    <w:p w:rsidR="002B2C41" w:rsidRPr="00571911" w:rsidRDefault="002B2C41" w:rsidP="00AB4EA4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Да;</w:t>
      </w:r>
    </w:p>
    <w:p w:rsidR="002B2C41" w:rsidRPr="00571911" w:rsidRDefault="002B2C41" w:rsidP="00AB4EA4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Нет;</w:t>
      </w:r>
    </w:p>
    <w:p w:rsidR="002B2C41" w:rsidRPr="00571911" w:rsidRDefault="002B2C41" w:rsidP="00AB4EA4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исключительных случаях;</w:t>
      </w:r>
    </w:p>
    <w:p w:rsidR="002B2C41" w:rsidRPr="00571911" w:rsidRDefault="002B2C41" w:rsidP="00AB4EA4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зависимости от типа учреждения.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33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Законодательством установлена периодичность проверки знаний требований охраны труда у руководи</w:t>
      </w:r>
      <w:r w:rsidR="001F0CB4">
        <w:rPr>
          <w:rFonts w:ascii="Times New Roman" w:hAnsi="Times New Roman"/>
          <w:b/>
          <w:sz w:val="24"/>
          <w:szCs w:val="24"/>
        </w:rPr>
        <w:t>телей образовательных организаций: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AB4EA4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раз в полугодие;</w:t>
      </w:r>
    </w:p>
    <w:p w:rsidR="002B2C41" w:rsidRPr="00571911" w:rsidRDefault="002B2C41" w:rsidP="00AB4EA4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ежегодно;</w:t>
      </w:r>
    </w:p>
    <w:p w:rsidR="002B2C41" w:rsidRPr="00571911" w:rsidRDefault="002B2C41" w:rsidP="00AB4EA4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один раз в три года;</w:t>
      </w:r>
    </w:p>
    <w:p w:rsidR="002B2C41" w:rsidRPr="00571911" w:rsidRDefault="002B2C41" w:rsidP="00AB4EA4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один раз в пять лет.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pStyle w:val="a5"/>
        <w:rPr>
          <w:b w:val="0"/>
          <w:szCs w:val="24"/>
        </w:rPr>
      </w:pPr>
      <w:r>
        <w:rPr>
          <w:b w:val="0"/>
          <w:szCs w:val="24"/>
        </w:rPr>
        <w:t xml:space="preserve"> 34</w:t>
      </w:r>
      <w:r w:rsidR="002B2C41" w:rsidRPr="00571911">
        <w:rPr>
          <w:b w:val="0"/>
          <w:szCs w:val="24"/>
        </w:rPr>
        <w:t xml:space="preserve">. </w:t>
      </w:r>
      <w:r w:rsidR="002B2C41" w:rsidRPr="00571911">
        <w:rPr>
          <w:szCs w:val="24"/>
        </w:rPr>
        <w:t>Обязан ли работодатель оплачивать периодические медицинские осмотры (обследования) в течение трудовой деятельности работника?</w:t>
      </w:r>
    </w:p>
    <w:p w:rsidR="002B2C41" w:rsidRPr="00571911" w:rsidRDefault="002B2C41" w:rsidP="002B2C41">
      <w:pPr>
        <w:pStyle w:val="a5"/>
        <w:rPr>
          <w:b w:val="0"/>
          <w:szCs w:val="24"/>
        </w:rPr>
      </w:pPr>
    </w:p>
    <w:p w:rsidR="002B2C41" w:rsidRPr="00571911" w:rsidRDefault="002B2C41" w:rsidP="002B2C41">
      <w:pPr>
        <w:numPr>
          <w:ilvl w:val="0"/>
          <w:numId w:val="4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Да;</w:t>
      </w:r>
    </w:p>
    <w:p w:rsidR="002B2C41" w:rsidRPr="00571911" w:rsidRDefault="002B2C41" w:rsidP="002B2C41">
      <w:pPr>
        <w:numPr>
          <w:ilvl w:val="0"/>
          <w:numId w:val="4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Только в отдельно предусмотренных случаях;</w:t>
      </w:r>
    </w:p>
    <w:p w:rsidR="002B2C41" w:rsidRPr="00571911" w:rsidRDefault="002B2C41" w:rsidP="002B2C41">
      <w:pPr>
        <w:numPr>
          <w:ilvl w:val="0"/>
          <w:numId w:val="4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Нет;</w:t>
      </w:r>
    </w:p>
    <w:p w:rsidR="002B2C41" w:rsidRPr="00571911" w:rsidRDefault="002B2C41" w:rsidP="002B2C41">
      <w:pPr>
        <w:numPr>
          <w:ilvl w:val="0"/>
          <w:numId w:val="4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зависимости от типа учреждения.</w:t>
      </w:r>
    </w:p>
    <w:p w:rsidR="002B2C41" w:rsidRPr="00571911" w:rsidRDefault="002B2C41" w:rsidP="002B2C4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Имеет ли право работник отказаться от выполнения работы в случае возникновения опасности для его жизни и здоровья вследствие нарушения требований охраны труда?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46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Имеет, во всех без исключения случаях;</w:t>
      </w:r>
    </w:p>
    <w:p w:rsidR="002B2C41" w:rsidRPr="00571911" w:rsidRDefault="002B2C41" w:rsidP="002B2C41">
      <w:pPr>
        <w:numPr>
          <w:ilvl w:val="0"/>
          <w:numId w:val="46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 имеет такого права;</w:t>
      </w:r>
    </w:p>
    <w:p w:rsidR="002B2C41" w:rsidRPr="00571911" w:rsidRDefault="002B2C41" w:rsidP="002B2C41">
      <w:pPr>
        <w:numPr>
          <w:ilvl w:val="0"/>
          <w:numId w:val="46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Имеет, за исключением отдельных случаев;</w:t>
      </w:r>
    </w:p>
    <w:p w:rsidR="002B2C41" w:rsidRPr="00571911" w:rsidRDefault="002B2C41" w:rsidP="002B2C41">
      <w:pPr>
        <w:numPr>
          <w:ilvl w:val="0"/>
          <w:numId w:val="46"/>
        </w:numPr>
        <w:tabs>
          <w:tab w:val="clear" w:pos="720"/>
          <w:tab w:val="num" w:pos="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В зависимости от рода выполняемых работ.</w:t>
      </w:r>
    </w:p>
    <w:p w:rsidR="002B2C41" w:rsidRPr="00571911" w:rsidRDefault="002B2C41" w:rsidP="002B2C41">
      <w:pPr>
        <w:pStyle w:val="1"/>
        <w:tabs>
          <w:tab w:val="num" w:pos="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Работник имеет право расторгнуть трудовой договор (срочный, либо на неопределенный срок) по своей инициативе, предупредив об этом в письменной форме работодателя: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за две недели при любой форме договора;</w:t>
      </w:r>
    </w:p>
    <w:p w:rsidR="002B2C41" w:rsidRPr="00571911" w:rsidRDefault="002B2C41" w:rsidP="002B2C41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за две недели, а работник, заключающий договор на срок до 2 месяцев, - за 3 календарных дня;</w:t>
      </w:r>
    </w:p>
    <w:p w:rsidR="002B2C41" w:rsidRPr="00571911" w:rsidRDefault="002B2C41" w:rsidP="002B2C41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по окончании учебного года;</w:t>
      </w:r>
    </w:p>
    <w:p w:rsidR="002B2C41" w:rsidRPr="00571911" w:rsidRDefault="002B2C41" w:rsidP="002B2C41">
      <w:pPr>
        <w:numPr>
          <w:ilvl w:val="0"/>
          <w:numId w:val="4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немедленно.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За кем законодательно закреплена ответственность за повышение профессиональной квалификации педагогического работника?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Сам педагог;</w:t>
      </w:r>
    </w:p>
    <w:p w:rsidR="002B2C41" w:rsidRPr="00571911" w:rsidRDefault="002B2C41" w:rsidP="002B2C41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Образовательное учреждение;</w:t>
      </w:r>
    </w:p>
    <w:p w:rsidR="002B2C41" w:rsidRPr="00571911" w:rsidRDefault="002B2C41" w:rsidP="002B2C41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Государственный орган управления образованием;</w:t>
      </w:r>
    </w:p>
    <w:p w:rsidR="002B2C41" w:rsidRPr="00571911" w:rsidRDefault="002B2C41" w:rsidP="002B2C41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Учредитель образовательного учреждения.</w:t>
      </w:r>
    </w:p>
    <w:p w:rsidR="002B2C41" w:rsidRPr="00571911" w:rsidRDefault="002B2C41" w:rsidP="002B2C41">
      <w:pPr>
        <w:pStyle w:val="1"/>
        <w:tabs>
          <w:tab w:val="num" w:pos="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pStyle w:val="1"/>
        <w:tabs>
          <w:tab w:val="num" w:pos="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38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Минимальный срок для прохождения досрочной аттестации на присвоение квалификационной категории, согласно порядку аттестации педагогических работников государственных и муниципальных учреждений, утвержденному приказом Министерства образования и науки Россий</w:t>
      </w:r>
      <w:r w:rsidR="001F0CB4">
        <w:rPr>
          <w:rFonts w:ascii="Times New Roman" w:hAnsi="Times New Roman" w:cs="Times New Roman"/>
          <w:b/>
          <w:sz w:val="24"/>
          <w:szCs w:val="24"/>
        </w:rPr>
        <w:t>ской Федерации от 7 апреля 2014г. № 276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, составляет:</w:t>
      </w:r>
    </w:p>
    <w:p w:rsidR="002B2C41" w:rsidRPr="00571911" w:rsidRDefault="002B2C41" w:rsidP="002B2C41">
      <w:pPr>
        <w:pStyle w:val="1"/>
        <w:tabs>
          <w:tab w:val="num" w:pos="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2B2C41" w:rsidP="002523C7">
      <w:pPr>
        <w:pStyle w:val="1"/>
        <w:numPr>
          <w:ilvl w:val="0"/>
          <w:numId w:val="49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1 год</w:t>
      </w:r>
    </w:p>
    <w:p w:rsidR="002B2C41" w:rsidRPr="00571911" w:rsidRDefault="002B2C41" w:rsidP="002523C7">
      <w:pPr>
        <w:pStyle w:val="1"/>
        <w:numPr>
          <w:ilvl w:val="0"/>
          <w:numId w:val="49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 xml:space="preserve"> 2 года</w:t>
      </w:r>
    </w:p>
    <w:p w:rsidR="002B2C41" w:rsidRPr="00571911" w:rsidRDefault="002B2C41" w:rsidP="002523C7">
      <w:pPr>
        <w:pStyle w:val="1"/>
        <w:numPr>
          <w:ilvl w:val="0"/>
          <w:numId w:val="49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 xml:space="preserve"> 3 года</w:t>
      </w:r>
    </w:p>
    <w:p w:rsidR="002B2C41" w:rsidRPr="00571911" w:rsidRDefault="002B2C41" w:rsidP="002523C7">
      <w:pPr>
        <w:pStyle w:val="1"/>
        <w:numPr>
          <w:ilvl w:val="0"/>
          <w:numId w:val="49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4 года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39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Аттестация с целью подтверждения соответствия занимаемой должности проводится в отношении педагогических работников, не имеющих квалификационных категорий: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C41" w:rsidRPr="00571911" w:rsidRDefault="002B2C41" w:rsidP="002523C7">
      <w:pPr>
        <w:pStyle w:val="1"/>
        <w:numPr>
          <w:ilvl w:val="0"/>
          <w:numId w:val="50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один раз в 3 года;</w:t>
      </w:r>
    </w:p>
    <w:p w:rsidR="002B2C41" w:rsidRPr="00571911" w:rsidRDefault="002B2C41" w:rsidP="002523C7">
      <w:pPr>
        <w:pStyle w:val="1"/>
        <w:numPr>
          <w:ilvl w:val="0"/>
          <w:numId w:val="50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периодичность аттестации регламентируется договором между работником и работодателей;</w:t>
      </w:r>
    </w:p>
    <w:p w:rsidR="002B2C41" w:rsidRPr="00571911" w:rsidRDefault="002B2C41" w:rsidP="002523C7">
      <w:pPr>
        <w:pStyle w:val="1"/>
        <w:numPr>
          <w:ilvl w:val="0"/>
          <w:numId w:val="50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 xml:space="preserve"> один раз в 5 лет;</w:t>
      </w:r>
    </w:p>
    <w:p w:rsidR="002B2C41" w:rsidRPr="00571911" w:rsidRDefault="002B2C41" w:rsidP="002523C7">
      <w:pPr>
        <w:pStyle w:val="1"/>
        <w:numPr>
          <w:ilvl w:val="0"/>
          <w:numId w:val="50"/>
        </w:numPr>
        <w:tabs>
          <w:tab w:val="left" w:pos="680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 xml:space="preserve"> через год после аттестации при наличии у работника рекомендаций.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 xml:space="preserve">Согласно порядку аттестации педагогических работников </w:t>
      </w:r>
      <w:r w:rsidR="009D1517" w:rsidRPr="00571911">
        <w:rPr>
          <w:rFonts w:ascii="Times New Roman" w:hAnsi="Times New Roman" w:cs="Times New Roman"/>
          <w:b/>
          <w:sz w:val="24"/>
          <w:szCs w:val="24"/>
        </w:rPr>
        <w:t>организаций,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1517" w:rsidRPr="00571911">
        <w:rPr>
          <w:rFonts w:ascii="Times New Roman" w:hAnsi="Times New Roman" w:cs="Times New Roman"/>
          <w:b/>
          <w:sz w:val="24"/>
          <w:szCs w:val="24"/>
        </w:rPr>
        <w:t>осуществляющих образовательную деятельность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 xml:space="preserve">, утвержденному приказом Министерства образования и </w:t>
      </w:r>
      <w:r w:rsidR="009D1517" w:rsidRPr="00571911">
        <w:rPr>
          <w:rFonts w:ascii="Times New Roman" w:hAnsi="Times New Roman" w:cs="Times New Roman"/>
          <w:b/>
          <w:sz w:val="24"/>
          <w:szCs w:val="24"/>
        </w:rPr>
        <w:t>науки Российской Федерации от 7 апреля 2014 г. № 276, об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 xml:space="preserve"> обязательной аттестации на подтверждение соответствия занимаемой должности освобождаются: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1. лица, достигшие пенсионного возраста;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2. работники образования, имеющие государственные и ведомственные награды;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3. победители и призеры профессиональных конкурсов по профилю образовательной деятельности;</w:t>
      </w:r>
    </w:p>
    <w:p w:rsidR="002B2C41" w:rsidRPr="00571911" w:rsidRDefault="00590F35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педагогические работники проработавшие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 в занимаемой должности менее 2 лет</w:t>
      </w:r>
      <w:r>
        <w:rPr>
          <w:rFonts w:ascii="Times New Roman" w:hAnsi="Times New Roman" w:cs="Times New Roman"/>
          <w:sz w:val="24"/>
          <w:szCs w:val="24"/>
        </w:rPr>
        <w:t xml:space="preserve"> в организации, в которой проводится аттестация</w:t>
      </w:r>
      <w:r w:rsidR="002B2C41" w:rsidRPr="00571911">
        <w:rPr>
          <w:rFonts w:ascii="Times New Roman" w:hAnsi="Times New Roman" w:cs="Times New Roman"/>
          <w:sz w:val="24"/>
          <w:szCs w:val="24"/>
        </w:rPr>
        <w:t>, беременные женщины, женщины, находя</w:t>
      </w:r>
      <w:r>
        <w:rPr>
          <w:rFonts w:ascii="Times New Roman" w:hAnsi="Times New Roman" w:cs="Times New Roman"/>
          <w:sz w:val="24"/>
          <w:szCs w:val="24"/>
        </w:rPr>
        <w:t xml:space="preserve">щиеся в отпуске по беременности </w:t>
      </w:r>
      <w:r w:rsidR="00FC0CBA">
        <w:rPr>
          <w:rFonts w:ascii="Times New Roman" w:hAnsi="Times New Roman" w:cs="Times New Roman"/>
          <w:sz w:val="24"/>
          <w:szCs w:val="24"/>
        </w:rPr>
        <w:t xml:space="preserve">и </w:t>
      </w:r>
      <w:r w:rsidR="00FC0CBA" w:rsidRPr="00571911">
        <w:rPr>
          <w:rFonts w:ascii="Times New Roman" w:hAnsi="Times New Roman" w:cs="Times New Roman"/>
          <w:sz w:val="24"/>
          <w:szCs w:val="24"/>
        </w:rPr>
        <w:t>родам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лицам находящихся в отпуске по уходу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 за ребенком до </w:t>
      </w:r>
      <w:r w:rsidR="007E099D" w:rsidRPr="00571911">
        <w:rPr>
          <w:rFonts w:ascii="Times New Roman" w:hAnsi="Times New Roman" w:cs="Times New Roman"/>
          <w:sz w:val="24"/>
          <w:szCs w:val="24"/>
        </w:rPr>
        <w:t>достижения им возраста трех лет, отсутствующие на рабочем месте более четырех месяцев подряд в связи с заболеванием.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2B2C41" w:rsidRPr="00571911">
        <w:rPr>
          <w:rFonts w:ascii="Times New Roman" w:hAnsi="Times New Roman" w:cs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 w:cs="Times New Roman"/>
          <w:b/>
          <w:sz w:val="24"/>
          <w:szCs w:val="24"/>
        </w:rPr>
        <w:t>Основанием для аттестации на присвоение высшей, первой квалификационной категории является: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2B2C41" w:rsidP="002523C7">
      <w:pPr>
        <w:pStyle w:val="1"/>
        <w:tabs>
          <w:tab w:val="num" w:pos="36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1. представление работодателя;</w:t>
      </w:r>
    </w:p>
    <w:p w:rsidR="002B2C41" w:rsidRPr="00571911" w:rsidRDefault="002B2C41" w:rsidP="002523C7">
      <w:pPr>
        <w:pStyle w:val="1"/>
        <w:tabs>
          <w:tab w:val="num" w:pos="36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2. заявление работника;</w:t>
      </w:r>
    </w:p>
    <w:p w:rsidR="002B2C41" w:rsidRPr="00571911" w:rsidRDefault="002B2C41" w:rsidP="002523C7">
      <w:pPr>
        <w:pStyle w:val="1"/>
        <w:tabs>
          <w:tab w:val="num" w:pos="36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3. ходатайство трудового коллектива;</w:t>
      </w:r>
    </w:p>
    <w:p w:rsidR="002B2C41" w:rsidRPr="00571911" w:rsidRDefault="002B2C41" w:rsidP="002523C7">
      <w:pPr>
        <w:pStyle w:val="1"/>
        <w:tabs>
          <w:tab w:val="num" w:pos="360"/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1911">
        <w:rPr>
          <w:rFonts w:ascii="Times New Roman" w:hAnsi="Times New Roman" w:cs="Times New Roman"/>
          <w:sz w:val="24"/>
          <w:szCs w:val="24"/>
        </w:rPr>
        <w:t>4. рекомендация органов управления образованием.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355D7F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Потребует ли внесения изменений в Коллективный трудовой договор и заключения дополнений к трудовым договорам с работниками введение в образо</w:t>
      </w:r>
      <w:r w:rsidR="00067000">
        <w:rPr>
          <w:rFonts w:ascii="Times New Roman" w:hAnsi="Times New Roman"/>
          <w:b/>
          <w:sz w:val="24"/>
          <w:szCs w:val="24"/>
        </w:rPr>
        <w:t>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новой системы оплаты труда (НСОТ)?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Нет;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Да;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По усмотрению Учредителя;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По решению трудового коллектива.</w:t>
      </w:r>
    </w:p>
    <w:p w:rsidR="002B2C41" w:rsidRPr="00571911" w:rsidRDefault="002B2C41" w:rsidP="002B2C41">
      <w:pPr>
        <w:pStyle w:val="1"/>
        <w:tabs>
          <w:tab w:val="left" w:pos="680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Бюджетные образовательные учреждения нового типа будут осуществлять свою деятельность в соответствии: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1.со сметой доходов и расходов;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2.с бизнес – планом учреждения нового типа;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3. с государственным (муниципальным) заданием;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с распорядительными документами органов управления образованием;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На основании государственного (муниципального) задания выделяются субсидии на финансирование: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Бюджетной услуги;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Расходов на производство государственной (муниципальной) услуги;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3.. Текущ</w:t>
      </w:r>
      <w:r w:rsidR="00FC0CBA">
        <w:rPr>
          <w:rFonts w:ascii="Times New Roman" w:hAnsi="Times New Roman"/>
          <w:sz w:val="24"/>
          <w:szCs w:val="24"/>
        </w:rPr>
        <w:t>ей деятельности образовательной организации</w:t>
      </w:r>
      <w:r w:rsidRPr="00571911">
        <w:rPr>
          <w:rFonts w:ascii="Times New Roman" w:hAnsi="Times New Roman"/>
          <w:sz w:val="24"/>
          <w:szCs w:val="24"/>
        </w:rPr>
        <w:t>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Дополнительной образовательной услуги;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Вложение части прибыли, получаемой от платных услуг, оказываемых образовательным </w:t>
      </w:r>
      <w:r w:rsidR="00FC0CBA">
        <w:rPr>
          <w:rFonts w:ascii="Times New Roman" w:hAnsi="Times New Roman"/>
          <w:b/>
          <w:sz w:val="24"/>
          <w:szCs w:val="24"/>
        </w:rPr>
        <w:t>организациям</w:t>
      </w:r>
      <w:r w:rsidR="002B2C41" w:rsidRPr="00571911">
        <w:rPr>
          <w:rFonts w:ascii="Times New Roman" w:hAnsi="Times New Roman"/>
          <w:b/>
          <w:sz w:val="24"/>
          <w:szCs w:val="24"/>
        </w:rPr>
        <w:t>, в это же учреждение называется: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инвестицией;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реинвестицией;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приватизацией;</w:t>
      </w:r>
    </w:p>
    <w:p w:rsidR="002B2C41" w:rsidRPr="00571911" w:rsidRDefault="00DA7026" w:rsidP="00DA7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</w:t>
      </w:r>
      <w:r w:rsidR="002B2C41" w:rsidRPr="00571911">
        <w:rPr>
          <w:rFonts w:ascii="Times New Roman" w:hAnsi="Times New Roman"/>
          <w:sz w:val="24"/>
          <w:szCs w:val="24"/>
        </w:rPr>
        <w:t xml:space="preserve"> капиталовложением.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46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Введение новой системы оплаты тр</w:t>
      </w:r>
      <w:r w:rsidR="00A160B4">
        <w:rPr>
          <w:rFonts w:ascii="Times New Roman" w:hAnsi="Times New Roman"/>
          <w:b/>
          <w:sz w:val="24"/>
          <w:szCs w:val="24"/>
        </w:rPr>
        <w:t>уда в образовательной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возможно: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lastRenderedPageBreak/>
        <w:t>1. При наличии локальных нормативных актов;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При наличии средств для стим</w:t>
      </w:r>
      <w:r w:rsidR="00FC0CBA">
        <w:rPr>
          <w:rFonts w:ascii="Times New Roman" w:hAnsi="Times New Roman"/>
          <w:sz w:val="24"/>
          <w:szCs w:val="24"/>
        </w:rPr>
        <w:t xml:space="preserve">улирования </w:t>
      </w:r>
      <w:proofErr w:type="gramStart"/>
      <w:r w:rsidR="00FC0CBA">
        <w:rPr>
          <w:rFonts w:ascii="Times New Roman" w:hAnsi="Times New Roman"/>
          <w:sz w:val="24"/>
          <w:szCs w:val="24"/>
        </w:rPr>
        <w:t>работников  организации</w:t>
      </w:r>
      <w:proofErr w:type="gramEnd"/>
      <w:r w:rsidRPr="00571911">
        <w:rPr>
          <w:rFonts w:ascii="Times New Roman" w:hAnsi="Times New Roman"/>
          <w:sz w:val="24"/>
          <w:szCs w:val="24"/>
        </w:rPr>
        <w:t>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При отмене Единой тарифной сетки по оплате труда работников бюджетной сферы;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По прика</w:t>
      </w:r>
      <w:r w:rsidR="00FC0CBA">
        <w:rPr>
          <w:rFonts w:ascii="Times New Roman" w:hAnsi="Times New Roman"/>
          <w:sz w:val="24"/>
          <w:szCs w:val="24"/>
        </w:rPr>
        <w:t xml:space="preserve">зу руководителя </w:t>
      </w:r>
      <w:proofErr w:type="gramStart"/>
      <w:r w:rsidR="00FC0CBA">
        <w:rPr>
          <w:rFonts w:ascii="Times New Roman" w:hAnsi="Times New Roman"/>
          <w:sz w:val="24"/>
          <w:szCs w:val="24"/>
        </w:rPr>
        <w:t>образовательной  организации</w:t>
      </w:r>
      <w:proofErr w:type="gramEnd"/>
      <w:r w:rsidRPr="00571911">
        <w:rPr>
          <w:rFonts w:ascii="Times New Roman" w:hAnsi="Times New Roman"/>
          <w:sz w:val="24"/>
          <w:szCs w:val="24"/>
        </w:rPr>
        <w:t>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</w:t>
      </w:r>
      <w:r w:rsidR="002B2C41" w:rsidRPr="00571911">
        <w:rPr>
          <w:rFonts w:ascii="Times New Roman" w:hAnsi="Times New Roman"/>
          <w:sz w:val="24"/>
          <w:szCs w:val="24"/>
        </w:rPr>
        <w:t>.</w:t>
      </w:r>
      <w:r w:rsidR="002B2C41" w:rsidRPr="00571911">
        <w:rPr>
          <w:rFonts w:ascii="Times New Roman" w:hAnsi="Times New Roman"/>
          <w:b/>
          <w:sz w:val="24"/>
          <w:szCs w:val="24"/>
        </w:rPr>
        <w:t>Предоставляются ли льготы по налогам образовательным учреждениям в части уставной непредпринимательской деятельности?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Да, они освобождаются от уплаты всех видов налогов;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Да, они уплачивают их в меньшем размере;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Нет;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В особых случаях.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EE5097" w:rsidRDefault="00AB4EA4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  <w:r w:rsidR="002B2C41" w:rsidRPr="00EE5097">
        <w:rPr>
          <w:rFonts w:ascii="Times New Roman" w:hAnsi="Times New Roman"/>
          <w:sz w:val="24"/>
          <w:szCs w:val="24"/>
        </w:rPr>
        <w:t xml:space="preserve">. </w:t>
      </w:r>
      <w:r w:rsidR="002B2C41" w:rsidRPr="00EE5097">
        <w:rPr>
          <w:rFonts w:ascii="Times New Roman" w:hAnsi="Times New Roman"/>
          <w:b/>
          <w:sz w:val="24"/>
          <w:szCs w:val="24"/>
        </w:rPr>
        <w:t xml:space="preserve">С какого момента у </w:t>
      </w:r>
      <w:r w:rsidR="00090C91" w:rsidRPr="00EE5097">
        <w:rPr>
          <w:rFonts w:ascii="Times New Roman" w:hAnsi="Times New Roman"/>
          <w:b/>
          <w:sz w:val="24"/>
          <w:szCs w:val="24"/>
        </w:rPr>
        <w:t>образовательной организации</w:t>
      </w:r>
      <w:r w:rsidR="002B2C41" w:rsidRPr="00EE5097">
        <w:rPr>
          <w:rFonts w:ascii="Times New Roman" w:hAnsi="Times New Roman"/>
          <w:b/>
          <w:sz w:val="24"/>
          <w:szCs w:val="24"/>
        </w:rPr>
        <w:t xml:space="preserve"> появляется право на льготы, установленные для образовательных учреждений законодательством Российской Федерации?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D510B2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С момента регистрации;</w:t>
      </w:r>
    </w:p>
    <w:p w:rsidR="002B2C41" w:rsidRPr="00571911" w:rsidRDefault="002B2C41" w:rsidP="00D510B2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2. С момента получения лицензии;</w:t>
      </w:r>
    </w:p>
    <w:p w:rsidR="002B2C41" w:rsidRPr="00571911" w:rsidRDefault="002B2C41" w:rsidP="00D510B2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3. С момента государственной аккредитации;</w:t>
      </w:r>
    </w:p>
    <w:p w:rsidR="002B2C41" w:rsidRDefault="002B2C41" w:rsidP="00D510B2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С момента начала образовательной деятельности.</w:t>
      </w:r>
    </w:p>
    <w:p w:rsidR="00FE6395" w:rsidRDefault="00FE6395" w:rsidP="00D510B2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355A" w:rsidRPr="00802545" w:rsidRDefault="00AB4EA4" w:rsidP="000535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</w:t>
      </w:r>
      <w:r w:rsidR="00FE6395" w:rsidRPr="00802545">
        <w:rPr>
          <w:rFonts w:ascii="Times New Roman" w:hAnsi="Times New Roman"/>
          <w:sz w:val="24"/>
          <w:szCs w:val="24"/>
        </w:rPr>
        <w:t xml:space="preserve">. </w:t>
      </w:r>
      <w:r w:rsidR="0005355A" w:rsidRPr="00802545">
        <w:rPr>
          <w:rFonts w:ascii="Times New Roman" w:hAnsi="Times New Roman"/>
          <w:b/>
          <w:sz w:val="24"/>
          <w:szCs w:val="24"/>
        </w:rPr>
        <w:t>На какой срок в соответствии с законодательством выдается лицензия на образовательную деятельность?</w:t>
      </w:r>
    </w:p>
    <w:p w:rsidR="0005355A" w:rsidRPr="00802545" w:rsidRDefault="0005355A" w:rsidP="000535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355A" w:rsidRPr="00802545" w:rsidRDefault="0005355A" w:rsidP="0005355A">
      <w:pPr>
        <w:numPr>
          <w:ilvl w:val="0"/>
          <w:numId w:val="5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2545">
        <w:rPr>
          <w:rFonts w:ascii="Times New Roman" w:hAnsi="Times New Roman"/>
          <w:sz w:val="24"/>
          <w:szCs w:val="24"/>
        </w:rPr>
        <w:t xml:space="preserve"> 1 год;</w:t>
      </w:r>
    </w:p>
    <w:p w:rsidR="0005355A" w:rsidRPr="00802545" w:rsidRDefault="0005355A" w:rsidP="0005355A">
      <w:pPr>
        <w:numPr>
          <w:ilvl w:val="0"/>
          <w:numId w:val="5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2545">
        <w:rPr>
          <w:rFonts w:ascii="Times New Roman" w:hAnsi="Times New Roman"/>
          <w:sz w:val="24"/>
          <w:szCs w:val="24"/>
        </w:rPr>
        <w:t xml:space="preserve"> 3 года;</w:t>
      </w:r>
    </w:p>
    <w:p w:rsidR="0005355A" w:rsidRPr="00802545" w:rsidRDefault="0005355A" w:rsidP="0005355A">
      <w:pPr>
        <w:numPr>
          <w:ilvl w:val="0"/>
          <w:numId w:val="5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02545">
        <w:rPr>
          <w:rFonts w:ascii="Times New Roman" w:hAnsi="Times New Roman"/>
          <w:sz w:val="24"/>
          <w:szCs w:val="24"/>
        </w:rPr>
        <w:t xml:space="preserve"> 5 лет;</w:t>
      </w:r>
    </w:p>
    <w:p w:rsidR="00FE6395" w:rsidRPr="00802545" w:rsidRDefault="0005355A" w:rsidP="0005355A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545">
        <w:rPr>
          <w:rFonts w:ascii="Times New Roman" w:hAnsi="Times New Roman"/>
          <w:sz w:val="24"/>
          <w:szCs w:val="24"/>
        </w:rPr>
        <w:t>4. Срок законом не установлен, он указывается в лицензии.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2545">
        <w:rPr>
          <w:rFonts w:ascii="Times New Roman" w:hAnsi="Times New Roman"/>
          <w:sz w:val="24"/>
          <w:szCs w:val="24"/>
        </w:rPr>
        <w:t>50</w:t>
      </w:r>
      <w:r w:rsidR="002B2C41" w:rsidRPr="00802545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В соответствии с законом Российской Федерации «Об образовании</w:t>
      </w:r>
      <w:r w:rsidR="00DA7026" w:rsidRPr="00571911">
        <w:rPr>
          <w:rFonts w:ascii="Times New Roman" w:hAnsi="Times New Roman"/>
          <w:b/>
          <w:sz w:val="24"/>
          <w:szCs w:val="24"/>
        </w:rPr>
        <w:t>», учредитель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закрепляет свою собственност</w:t>
      </w:r>
      <w:r w:rsidR="00090C91">
        <w:rPr>
          <w:rFonts w:ascii="Times New Roman" w:hAnsi="Times New Roman"/>
          <w:b/>
          <w:sz w:val="24"/>
          <w:szCs w:val="24"/>
        </w:rPr>
        <w:t>ь за образовательной организацией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на правах: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полного хозяйственного ведения;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оперативного управления;</w:t>
      </w:r>
    </w:p>
    <w:p w:rsidR="00FC0CBA" w:rsidRDefault="00FC0CB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передачи в аренду;</w:t>
      </w:r>
    </w:p>
    <w:p w:rsidR="002B2C41" w:rsidRPr="00571911" w:rsidRDefault="00FC0CBA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2B2C41" w:rsidRPr="00571911">
        <w:rPr>
          <w:rFonts w:ascii="Times New Roman" w:hAnsi="Times New Roman"/>
          <w:sz w:val="24"/>
          <w:szCs w:val="24"/>
        </w:rPr>
        <w:t>передачи в собственность.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51 </w:t>
      </w:r>
      <w:r w:rsidR="002B2C41" w:rsidRPr="00571911">
        <w:rPr>
          <w:rFonts w:ascii="Times New Roman" w:hAnsi="Times New Roman"/>
          <w:sz w:val="24"/>
          <w:szCs w:val="24"/>
        </w:rPr>
        <w:t>.</w:t>
      </w:r>
      <w:r w:rsidR="002B2C41" w:rsidRPr="00571911">
        <w:rPr>
          <w:rFonts w:ascii="Times New Roman" w:hAnsi="Times New Roman"/>
          <w:b/>
          <w:sz w:val="24"/>
          <w:szCs w:val="24"/>
        </w:rPr>
        <w:t>Потребует</w:t>
      </w:r>
      <w:proofErr w:type="gramEnd"/>
      <w:r w:rsidR="002B2C41" w:rsidRPr="00571911">
        <w:rPr>
          <w:rFonts w:ascii="Times New Roman" w:hAnsi="Times New Roman"/>
          <w:b/>
          <w:sz w:val="24"/>
          <w:szCs w:val="24"/>
        </w:rPr>
        <w:t xml:space="preserve"> ли переоформления лицензия и свидетельство о государственной аккредит</w:t>
      </w:r>
      <w:r w:rsidR="00E523EB">
        <w:rPr>
          <w:rFonts w:ascii="Times New Roman" w:hAnsi="Times New Roman"/>
          <w:b/>
          <w:sz w:val="24"/>
          <w:szCs w:val="24"/>
        </w:rPr>
        <w:t>ации образовательной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при переходе в автономный режим функционирования?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Да, при изменении наименования лицензиата;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Нет;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Да, в случае истечения срока действии лицензии;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В завис</w:t>
      </w:r>
      <w:r w:rsidR="00FC0CBA">
        <w:rPr>
          <w:rFonts w:ascii="Times New Roman" w:hAnsi="Times New Roman"/>
          <w:sz w:val="24"/>
          <w:szCs w:val="24"/>
        </w:rPr>
        <w:t>имости от типа и вида организации</w:t>
      </w:r>
      <w:r w:rsidRPr="00571911">
        <w:rPr>
          <w:rFonts w:ascii="Times New Roman" w:hAnsi="Times New Roman"/>
          <w:sz w:val="24"/>
          <w:szCs w:val="24"/>
        </w:rPr>
        <w:t>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EE5097" w:rsidRDefault="008060FD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8060FD">
        <w:rPr>
          <w:rFonts w:ascii="Times New Roman" w:hAnsi="Times New Roman"/>
          <w:sz w:val="24"/>
          <w:szCs w:val="24"/>
        </w:rPr>
        <w:t>2</w:t>
      </w:r>
      <w:r w:rsidR="002B2C41" w:rsidRPr="00EE5097">
        <w:rPr>
          <w:rFonts w:ascii="Times New Roman" w:hAnsi="Times New Roman"/>
          <w:sz w:val="24"/>
          <w:szCs w:val="24"/>
        </w:rPr>
        <w:t>.</w:t>
      </w:r>
      <w:r w:rsidR="002B2C41" w:rsidRPr="00EE5097">
        <w:rPr>
          <w:rFonts w:ascii="Times New Roman" w:hAnsi="Times New Roman"/>
          <w:b/>
          <w:sz w:val="24"/>
          <w:szCs w:val="24"/>
        </w:rPr>
        <w:t>Доля стимулирующей части фонда оплаты труда в системе НСОТ составляет:</w:t>
      </w:r>
    </w:p>
    <w:p w:rsidR="002B2C41" w:rsidRPr="00EE5097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EE5097" w:rsidRDefault="002B2C41" w:rsidP="00EE509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5097">
        <w:rPr>
          <w:rFonts w:ascii="Times New Roman" w:hAnsi="Times New Roman"/>
          <w:sz w:val="24"/>
          <w:szCs w:val="24"/>
        </w:rPr>
        <w:t>не менее 10%;</w:t>
      </w:r>
    </w:p>
    <w:p w:rsidR="002B2C41" w:rsidRPr="00EE5097" w:rsidRDefault="002B2C41" w:rsidP="002B2C4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5097">
        <w:rPr>
          <w:rFonts w:ascii="Times New Roman" w:hAnsi="Times New Roman"/>
          <w:sz w:val="24"/>
          <w:szCs w:val="24"/>
        </w:rPr>
        <w:t>не менее 20%;</w:t>
      </w:r>
    </w:p>
    <w:p w:rsidR="002B2C41" w:rsidRPr="00EE5097" w:rsidRDefault="002B2C41" w:rsidP="002B2C4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5097">
        <w:rPr>
          <w:rFonts w:ascii="Times New Roman" w:hAnsi="Times New Roman"/>
          <w:sz w:val="24"/>
          <w:szCs w:val="24"/>
        </w:rPr>
        <w:t>не менее 30%;</w:t>
      </w:r>
    </w:p>
    <w:p w:rsidR="002B2C41" w:rsidRPr="00EE5097" w:rsidRDefault="002B2C41" w:rsidP="002B2C4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E5097">
        <w:rPr>
          <w:rFonts w:ascii="Times New Roman" w:hAnsi="Times New Roman"/>
          <w:sz w:val="24"/>
          <w:szCs w:val="24"/>
        </w:rPr>
        <w:t>не менее 40%.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53</w:t>
      </w:r>
      <w:r w:rsidR="002B2C41" w:rsidRPr="00571911">
        <w:rPr>
          <w:rFonts w:ascii="Times New Roman" w:hAnsi="Times New Roman"/>
          <w:bCs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Назовите самую главную задачу менеджмента: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Обеспечение существования предприятия, учреждения на рынке;</w:t>
      </w:r>
    </w:p>
    <w:p w:rsidR="002B2C41" w:rsidRPr="00571911" w:rsidRDefault="002B2C41" w:rsidP="002B2C41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lastRenderedPageBreak/>
        <w:t>Обеспечение инноваций;</w:t>
      </w:r>
    </w:p>
    <w:p w:rsidR="002B2C41" w:rsidRPr="00571911" w:rsidRDefault="002B2C41" w:rsidP="002B2C41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Организация работы коллектива;</w:t>
      </w:r>
    </w:p>
    <w:p w:rsidR="002B2C41" w:rsidRPr="00571911" w:rsidRDefault="002B2C41" w:rsidP="002B2C41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Исследование потребительского рынка.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54</w:t>
      </w:r>
      <w:r w:rsidR="002B2C41" w:rsidRPr="00802545">
        <w:rPr>
          <w:rFonts w:ascii="Times New Roman" w:hAnsi="Times New Roman"/>
          <w:bCs/>
          <w:sz w:val="24"/>
          <w:szCs w:val="24"/>
        </w:rPr>
        <w:t>.</w:t>
      </w:r>
      <w:r w:rsidR="002B2C41" w:rsidRPr="00571911">
        <w:rPr>
          <w:rFonts w:ascii="Times New Roman" w:hAnsi="Times New Roman"/>
          <w:bCs/>
          <w:sz w:val="24"/>
          <w:szCs w:val="24"/>
        </w:rPr>
        <w:t xml:space="preserve"> </w:t>
      </w:r>
      <w:r w:rsidR="002B2C41" w:rsidRPr="00802545">
        <w:rPr>
          <w:rFonts w:ascii="Times New Roman" w:hAnsi="Times New Roman"/>
          <w:b/>
          <w:bCs/>
          <w:sz w:val="24"/>
          <w:szCs w:val="24"/>
        </w:rPr>
        <w:t xml:space="preserve">Кто 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является основателем науки управления в системе менеджмента?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Л. </w:t>
      </w:r>
      <w:proofErr w:type="spellStart"/>
      <w:r w:rsidRPr="00571911">
        <w:rPr>
          <w:rFonts w:ascii="Times New Roman" w:hAnsi="Times New Roman"/>
          <w:sz w:val="24"/>
          <w:szCs w:val="24"/>
        </w:rPr>
        <w:t>Урвик</w:t>
      </w:r>
      <w:proofErr w:type="spellEnd"/>
    </w:p>
    <w:p w:rsidR="002B2C41" w:rsidRPr="00571911" w:rsidRDefault="002B2C41" w:rsidP="002B2C41">
      <w:pPr>
        <w:numPr>
          <w:ilvl w:val="0"/>
          <w:numId w:val="3"/>
        </w:numPr>
        <w:tabs>
          <w:tab w:val="clear" w:pos="360"/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71911">
        <w:rPr>
          <w:rFonts w:ascii="Times New Roman" w:hAnsi="Times New Roman"/>
          <w:sz w:val="24"/>
          <w:szCs w:val="24"/>
        </w:rPr>
        <w:t>К.Маркс</w:t>
      </w:r>
      <w:proofErr w:type="spellEnd"/>
    </w:p>
    <w:p w:rsidR="002B2C41" w:rsidRPr="00571911" w:rsidRDefault="002B2C41" w:rsidP="002B2C4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Ф. Энгельс</w:t>
      </w:r>
    </w:p>
    <w:p w:rsidR="002B2C41" w:rsidRPr="00571911" w:rsidRDefault="002B2C41" w:rsidP="002B2C4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Ф. Тейлор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55</w:t>
      </w:r>
      <w:r w:rsidR="002B2C41" w:rsidRPr="00571911">
        <w:rPr>
          <w:rFonts w:ascii="Times New Roman" w:hAnsi="Times New Roman"/>
          <w:bCs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Базовое понятие менеджмента – это:</w:t>
      </w:r>
    </w:p>
    <w:p w:rsidR="002B2C41" w:rsidRPr="00571911" w:rsidRDefault="002B2C41" w:rsidP="002B2C41">
      <w:pPr>
        <w:tabs>
          <w:tab w:val="num" w:pos="14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Маркетинг;</w:t>
      </w:r>
    </w:p>
    <w:p w:rsidR="002B2C41" w:rsidRPr="00571911" w:rsidRDefault="002B2C41" w:rsidP="002B2C41">
      <w:pPr>
        <w:tabs>
          <w:tab w:val="num" w:pos="14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Организация;</w:t>
      </w:r>
    </w:p>
    <w:p w:rsidR="002B2C41" w:rsidRPr="00571911" w:rsidRDefault="002B2C41" w:rsidP="002B2C41">
      <w:pPr>
        <w:tabs>
          <w:tab w:val="num" w:pos="14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Бизнес;</w:t>
      </w:r>
    </w:p>
    <w:p w:rsidR="002B2C41" w:rsidRPr="00571911" w:rsidRDefault="002B2C41" w:rsidP="002B2C41">
      <w:pPr>
        <w:tabs>
          <w:tab w:val="num" w:pos="14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Планирование.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56</w:t>
      </w:r>
      <w:r w:rsidR="002B2C41" w:rsidRPr="00571911">
        <w:rPr>
          <w:rFonts w:ascii="Times New Roman" w:hAnsi="Times New Roman"/>
          <w:bCs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Выберите из списка главные переменные внутренней среды организации:</w:t>
      </w:r>
    </w:p>
    <w:p w:rsidR="002B2C41" w:rsidRPr="00571911" w:rsidRDefault="002B2C41" w:rsidP="002B2C41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Цели, структура, задачи, технологии, люди;</w:t>
      </w:r>
    </w:p>
    <w:p w:rsidR="002B2C41" w:rsidRPr="00571911" w:rsidRDefault="002B2C41" w:rsidP="002B2C41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Конкуренты;</w:t>
      </w:r>
    </w:p>
    <w:p w:rsidR="002B2C41" w:rsidRPr="00571911" w:rsidRDefault="002B2C41" w:rsidP="002B2C41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Покупатель;</w:t>
      </w:r>
    </w:p>
    <w:p w:rsidR="002B2C41" w:rsidRPr="00571911" w:rsidRDefault="002B2C41" w:rsidP="002B2C41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Налоговая система.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57</w:t>
      </w:r>
      <w:r w:rsidR="002B2C41" w:rsidRPr="00571911">
        <w:rPr>
          <w:rFonts w:ascii="Times New Roman" w:hAnsi="Times New Roman"/>
          <w:bCs/>
          <w:sz w:val="24"/>
          <w:szCs w:val="24"/>
        </w:rPr>
        <w:t>.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Назовите основной принцип стратегического планирования: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4"/>
        </w:numPr>
        <w:tabs>
          <w:tab w:val="clear" w:pos="720"/>
          <w:tab w:val="left" w:pos="18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Результативность;</w:t>
      </w:r>
    </w:p>
    <w:p w:rsidR="002B2C41" w:rsidRPr="00571911" w:rsidRDefault="002B2C41" w:rsidP="002B2C41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Адаптивность;</w:t>
      </w:r>
    </w:p>
    <w:p w:rsidR="002B2C41" w:rsidRPr="00571911" w:rsidRDefault="002B2C41" w:rsidP="002B2C41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Доходность;</w:t>
      </w:r>
    </w:p>
    <w:p w:rsidR="002B2C41" w:rsidRPr="00571911" w:rsidRDefault="002B2C41" w:rsidP="002B2C41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Конкретность.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58</w:t>
      </w:r>
      <w:r w:rsidR="002B2C41" w:rsidRPr="00571911">
        <w:rPr>
          <w:rFonts w:ascii="Times New Roman" w:hAnsi="Times New Roman"/>
          <w:bCs/>
          <w:sz w:val="24"/>
          <w:szCs w:val="24"/>
        </w:rPr>
        <w:t>.</w:t>
      </w:r>
      <w:r w:rsidR="005405A8" w:rsidRPr="00571911">
        <w:rPr>
          <w:rFonts w:ascii="Times New Roman" w:hAnsi="Times New Roman"/>
          <w:bCs/>
          <w:sz w:val="24"/>
          <w:szCs w:val="24"/>
        </w:rPr>
        <w:t xml:space="preserve"> 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Является ли бизнес-план частью оперативного планирования?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2C41" w:rsidRPr="00571911" w:rsidRDefault="002B2C41" w:rsidP="00F6296A">
      <w:pPr>
        <w:tabs>
          <w:tab w:val="num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Да;</w:t>
      </w:r>
    </w:p>
    <w:p w:rsidR="002B2C41" w:rsidRPr="00571911" w:rsidRDefault="00F6296A" w:rsidP="002B2C41">
      <w:pPr>
        <w:tabs>
          <w:tab w:val="num" w:pos="360"/>
        </w:tabs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B2C41" w:rsidRPr="00571911">
        <w:rPr>
          <w:rFonts w:ascii="Times New Roman" w:hAnsi="Times New Roman"/>
          <w:sz w:val="24"/>
          <w:szCs w:val="24"/>
        </w:rPr>
        <w:t>2. Нет;</w:t>
      </w:r>
    </w:p>
    <w:p w:rsidR="002B2C41" w:rsidRPr="00571911" w:rsidRDefault="00F6296A" w:rsidP="002B2C41">
      <w:pPr>
        <w:tabs>
          <w:tab w:val="num" w:pos="360"/>
        </w:tabs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B2C41" w:rsidRPr="00571911">
        <w:rPr>
          <w:rFonts w:ascii="Times New Roman" w:hAnsi="Times New Roman"/>
          <w:sz w:val="24"/>
          <w:szCs w:val="24"/>
        </w:rPr>
        <w:t>3. Частично;</w:t>
      </w:r>
    </w:p>
    <w:p w:rsidR="002B2C41" w:rsidRDefault="00F6296A" w:rsidP="002B2C41">
      <w:pPr>
        <w:tabs>
          <w:tab w:val="num" w:pos="360"/>
        </w:tabs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B2C41" w:rsidRPr="00571911">
        <w:rPr>
          <w:rFonts w:ascii="Times New Roman" w:hAnsi="Times New Roman"/>
          <w:sz w:val="24"/>
          <w:szCs w:val="24"/>
        </w:rPr>
        <w:t>4. Иногда.</w:t>
      </w:r>
    </w:p>
    <w:p w:rsidR="008325F0" w:rsidRDefault="008325F0" w:rsidP="002B2C41">
      <w:pPr>
        <w:tabs>
          <w:tab w:val="num" w:pos="360"/>
        </w:tabs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5D7F32" w:rsidRPr="005D7F32" w:rsidRDefault="008060FD" w:rsidP="005D7F32">
      <w:pPr>
        <w:pStyle w:val="a3"/>
        <w:ind w:left="0" w:firstLine="0"/>
        <w:rPr>
          <w:b/>
          <w:szCs w:val="24"/>
        </w:rPr>
      </w:pPr>
      <w:r>
        <w:rPr>
          <w:szCs w:val="24"/>
        </w:rPr>
        <w:t>59</w:t>
      </w:r>
      <w:r w:rsidR="005D7F32">
        <w:rPr>
          <w:szCs w:val="24"/>
        </w:rPr>
        <w:t xml:space="preserve">. </w:t>
      </w:r>
      <w:r w:rsidR="005D7F32" w:rsidRPr="005D7F32">
        <w:rPr>
          <w:b/>
          <w:szCs w:val="24"/>
        </w:rPr>
        <w:t xml:space="preserve">Какую функцию руководителя А. </w:t>
      </w:r>
      <w:proofErr w:type="spellStart"/>
      <w:r w:rsidR="005D7F32" w:rsidRPr="005D7F32">
        <w:rPr>
          <w:b/>
          <w:szCs w:val="24"/>
        </w:rPr>
        <w:t>Файоль</w:t>
      </w:r>
      <w:proofErr w:type="spellEnd"/>
      <w:r w:rsidR="005D7F32" w:rsidRPr="005D7F32">
        <w:rPr>
          <w:b/>
          <w:szCs w:val="24"/>
        </w:rPr>
        <w:t xml:space="preserve"> считал центральной?</w:t>
      </w:r>
    </w:p>
    <w:p w:rsidR="005D7F32" w:rsidRPr="005D7F32" w:rsidRDefault="005D7F32" w:rsidP="005D7F32">
      <w:pPr>
        <w:pStyle w:val="a3"/>
        <w:ind w:left="0" w:firstLine="0"/>
        <w:rPr>
          <w:szCs w:val="24"/>
        </w:rPr>
      </w:pPr>
    </w:p>
    <w:p w:rsidR="005D7F32" w:rsidRPr="005D7F32" w:rsidRDefault="005D7F32" w:rsidP="005D7F32">
      <w:pPr>
        <w:pStyle w:val="a3"/>
        <w:ind w:left="0" w:firstLine="0"/>
        <w:rPr>
          <w:szCs w:val="24"/>
        </w:rPr>
      </w:pPr>
      <w:r w:rsidRPr="005D7F32">
        <w:rPr>
          <w:szCs w:val="24"/>
        </w:rPr>
        <w:t>1. Контроль;</w:t>
      </w:r>
    </w:p>
    <w:p w:rsidR="005D7F32" w:rsidRPr="005D7F32" w:rsidRDefault="005D7F32" w:rsidP="005D7F32">
      <w:pPr>
        <w:pStyle w:val="a3"/>
        <w:ind w:left="0" w:firstLine="0"/>
        <w:rPr>
          <w:szCs w:val="24"/>
        </w:rPr>
      </w:pPr>
      <w:r w:rsidRPr="005D7F32">
        <w:rPr>
          <w:szCs w:val="24"/>
        </w:rPr>
        <w:t>2. Координационно-организующая функция;</w:t>
      </w:r>
    </w:p>
    <w:p w:rsidR="005D7F32" w:rsidRPr="005D7F32" w:rsidRDefault="005D7F32" w:rsidP="005D7F32">
      <w:pPr>
        <w:pStyle w:val="a3"/>
        <w:ind w:left="0" w:firstLine="0"/>
        <w:rPr>
          <w:szCs w:val="24"/>
        </w:rPr>
      </w:pPr>
      <w:r w:rsidRPr="005D7F32">
        <w:rPr>
          <w:szCs w:val="24"/>
        </w:rPr>
        <w:t>3. Распоряжения;</w:t>
      </w:r>
    </w:p>
    <w:p w:rsidR="005D7F32" w:rsidRPr="005D7F32" w:rsidRDefault="005D7F32" w:rsidP="005D7F32">
      <w:pPr>
        <w:pStyle w:val="a3"/>
        <w:ind w:left="0" w:firstLine="0"/>
        <w:rPr>
          <w:szCs w:val="24"/>
        </w:rPr>
      </w:pPr>
      <w:r w:rsidRPr="005D7F32">
        <w:rPr>
          <w:szCs w:val="24"/>
        </w:rPr>
        <w:t>4. Предвидение и планирование.</w:t>
      </w:r>
    </w:p>
    <w:p w:rsidR="008325F0" w:rsidRPr="005D7F32" w:rsidRDefault="008325F0" w:rsidP="002B2C41">
      <w:pPr>
        <w:tabs>
          <w:tab w:val="num" w:pos="360"/>
        </w:tabs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pStyle w:val="a3"/>
        <w:ind w:left="0"/>
        <w:rPr>
          <w:szCs w:val="24"/>
        </w:rPr>
      </w:pPr>
    </w:p>
    <w:p w:rsidR="002B2C41" w:rsidRPr="00571911" w:rsidRDefault="008060FD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  <w:lang w:val="en-US"/>
        </w:rPr>
        <w:t>SWOT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как метод анализа в стратегическом планировании, основан на: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моделировании и обсуждении произошедшей в реальности конкретной ситуации с целью поиска оптимальных выходов (решений);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исследовании таблиц с большим количеством сопряженных данных;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разделении факторов и явлений на 4 категории: сильные и слабые стороны, возможности и угрозы;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анализе экономических факторов.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61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Какая из нижеперечисленных моделей делегирования полномочий представляет собой полное делегирование подчиненным работникам полномочий и ответственности перед вышестоящим органом управления за решение задач?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Традиционная модель делегирования полномочий (в части задач);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571911">
        <w:rPr>
          <w:rFonts w:ascii="Times New Roman" w:hAnsi="Times New Roman"/>
          <w:sz w:val="24"/>
          <w:szCs w:val="24"/>
        </w:rPr>
        <w:t>Бад-Гарцбургская</w:t>
      </w:r>
      <w:proofErr w:type="spellEnd"/>
      <w:r w:rsidRPr="00571911">
        <w:rPr>
          <w:rFonts w:ascii="Times New Roman" w:hAnsi="Times New Roman"/>
          <w:sz w:val="24"/>
          <w:szCs w:val="24"/>
        </w:rPr>
        <w:t xml:space="preserve"> модель Р. </w:t>
      </w:r>
      <w:proofErr w:type="spellStart"/>
      <w:r w:rsidRPr="00571911">
        <w:rPr>
          <w:rFonts w:ascii="Times New Roman" w:hAnsi="Times New Roman"/>
          <w:sz w:val="24"/>
          <w:szCs w:val="24"/>
        </w:rPr>
        <w:t>Хена</w:t>
      </w:r>
      <w:proofErr w:type="spellEnd"/>
      <w:r w:rsidRPr="00571911">
        <w:rPr>
          <w:rFonts w:ascii="Times New Roman" w:hAnsi="Times New Roman"/>
          <w:sz w:val="24"/>
          <w:szCs w:val="24"/>
        </w:rPr>
        <w:t>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Временное исполнение обязанностей руководителя на период его отсутствия;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Все ответы верны.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Принцип </w:t>
      </w:r>
      <w:proofErr w:type="spellStart"/>
      <w:r w:rsidR="002B2C41" w:rsidRPr="00571911">
        <w:rPr>
          <w:rFonts w:ascii="Times New Roman" w:hAnsi="Times New Roman"/>
          <w:b/>
          <w:sz w:val="24"/>
          <w:szCs w:val="24"/>
        </w:rPr>
        <w:t>Паретто</w:t>
      </w:r>
      <w:proofErr w:type="spellEnd"/>
      <w:r w:rsidR="002B2C41" w:rsidRPr="00571911">
        <w:rPr>
          <w:rFonts w:ascii="Times New Roman" w:hAnsi="Times New Roman"/>
          <w:b/>
          <w:sz w:val="24"/>
          <w:szCs w:val="24"/>
        </w:rPr>
        <w:t xml:space="preserve"> в управлении предполагает: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нацеленность на достижение идеального результата (100%) за счет полной мобилизации имеющихся ресурсов;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отработку всех вариантов (методов, путей) для достижения поставленной цели;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3. экономию усилий и времени (20%) для получения реального результата (80%); 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Все ответы верны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AB4EA4" w:rsidP="002B2C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060FD">
        <w:rPr>
          <w:rFonts w:ascii="Times New Roman" w:hAnsi="Times New Roman"/>
          <w:sz w:val="24"/>
          <w:szCs w:val="24"/>
        </w:rPr>
        <w:t>3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Кейс-анализ </w:t>
      </w:r>
      <w:r w:rsidR="00DA7026" w:rsidRPr="00571911">
        <w:rPr>
          <w:rFonts w:ascii="Times New Roman" w:hAnsi="Times New Roman"/>
          <w:b/>
          <w:sz w:val="24"/>
          <w:szCs w:val="24"/>
        </w:rPr>
        <w:t xml:space="preserve">-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это метод обучения посредством анализа: 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таблиц с большим количеством сопряженных данных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внутренней и внешней среды;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ситуации;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4. экономических факторов.</w:t>
      </w:r>
    </w:p>
    <w:p w:rsidR="002B2C41" w:rsidRPr="00571911" w:rsidRDefault="002B2C41" w:rsidP="002B2C41">
      <w:pPr>
        <w:pStyle w:val="a3"/>
        <w:ind w:left="0"/>
        <w:rPr>
          <w:i/>
          <w:szCs w:val="24"/>
        </w:rPr>
      </w:pPr>
    </w:p>
    <w:p w:rsidR="002B2C41" w:rsidRPr="00571911" w:rsidRDefault="008060FD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64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Требования к структуре основной общеобразовательной программы дошкольного образования и условиям ее реализации устанавливает: 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федеральный орган исполнительной власти;</w:t>
      </w:r>
    </w:p>
    <w:p w:rsidR="002B2C41" w:rsidRPr="00571911" w:rsidRDefault="002B2C41" w:rsidP="002B2C41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орган управления образованием;</w:t>
      </w:r>
    </w:p>
    <w:p w:rsidR="002B2C41" w:rsidRPr="00571911" w:rsidRDefault="002B2C41" w:rsidP="002B2C41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педагогический совет учреждения;</w:t>
      </w:r>
    </w:p>
    <w:p w:rsidR="002B2C41" w:rsidRPr="00571911" w:rsidRDefault="002B2C41" w:rsidP="002B2C41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1134"/>
        </w:tabs>
        <w:ind w:left="0" w:firstLine="0"/>
      </w:pPr>
      <w:proofErr w:type="gramStart"/>
      <w:r w:rsidRPr="00571911">
        <w:t>субъект  Российской</w:t>
      </w:r>
      <w:proofErr w:type="gramEnd"/>
      <w:r w:rsidRPr="00571911">
        <w:t xml:space="preserve"> Федерации в области образования.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8060FD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</w:t>
      </w:r>
      <w:r w:rsidR="002B2C41" w:rsidRPr="00571911">
        <w:rPr>
          <w:rFonts w:ascii="Times New Roman" w:hAnsi="Times New Roman"/>
          <w:sz w:val="24"/>
          <w:szCs w:val="24"/>
        </w:rPr>
        <w:t>.</w:t>
      </w:r>
      <w:r w:rsidR="005405A8" w:rsidRPr="00571911">
        <w:rPr>
          <w:rFonts w:ascii="Times New Roman" w:hAnsi="Times New Roman"/>
          <w:sz w:val="24"/>
          <w:szCs w:val="24"/>
        </w:rPr>
        <w:t xml:space="preserve"> </w:t>
      </w:r>
      <w:r w:rsidR="002B2C41" w:rsidRPr="00571911">
        <w:rPr>
          <w:rFonts w:ascii="Times New Roman" w:hAnsi="Times New Roman"/>
          <w:b/>
          <w:sz w:val="24"/>
          <w:szCs w:val="24"/>
        </w:rPr>
        <w:t>Участниками образовательного проце</w:t>
      </w:r>
      <w:r w:rsidR="00945F67">
        <w:rPr>
          <w:rFonts w:ascii="Times New Roman" w:hAnsi="Times New Roman"/>
          <w:b/>
          <w:sz w:val="24"/>
          <w:szCs w:val="24"/>
        </w:rPr>
        <w:t>сса дошкольного образовательной организации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 являются: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pStyle w:val="a7"/>
        <w:numPr>
          <w:ilvl w:val="0"/>
          <w:numId w:val="7"/>
        </w:numPr>
        <w:tabs>
          <w:tab w:val="left" w:pos="0"/>
          <w:tab w:val="left" w:pos="567"/>
          <w:tab w:val="left" w:pos="1276"/>
        </w:tabs>
        <w:ind w:left="0" w:firstLine="0"/>
      </w:pPr>
      <w:r w:rsidRPr="00571911">
        <w:t>дети;</w:t>
      </w:r>
    </w:p>
    <w:p w:rsidR="002B2C41" w:rsidRPr="00571911" w:rsidRDefault="002B2C41" w:rsidP="002B2C41">
      <w:pPr>
        <w:pStyle w:val="a7"/>
        <w:numPr>
          <w:ilvl w:val="0"/>
          <w:numId w:val="7"/>
        </w:numPr>
        <w:tabs>
          <w:tab w:val="left" w:pos="0"/>
          <w:tab w:val="left" w:pos="567"/>
          <w:tab w:val="left" w:pos="1276"/>
        </w:tabs>
        <w:ind w:left="0" w:firstLine="0"/>
      </w:pPr>
      <w:r w:rsidRPr="00571911">
        <w:t xml:space="preserve">родители (законные представители); </w:t>
      </w:r>
    </w:p>
    <w:p w:rsidR="002B2C41" w:rsidRPr="00571911" w:rsidRDefault="002B2C41" w:rsidP="002B2C41">
      <w:pPr>
        <w:pStyle w:val="a7"/>
        <w:numPr>
          <w:ilvl w:val="0"/>
          <w:numId w:val="7"/>
        </w:numPr>
        <w:tabs>
          <w:tab w:val="left" w:pos="0"/>
          <w:tab w:val="left" w:pos="567"/>
          <w:tab w:val="left" w:pos="1276"/>
        </w:tabs>
        <w:ind w:left="0" w:firstLine="0"/>
      </w:pPr>
      <w:r w:rsidRPr="00571911">
        <w:t xml:space="preserve">педагогические </w:t>
      </w:r>
      <w:proofErr w:type="gramStart"/>
      <w:r w:rsidRPr="00571911">
        <w:t>работники;.</w:t>
      </w:r>
      <w:proofErr w:type="gramEnd"/>
    </w:p>
    <w:p w:rsidR="002B2C41" w:rsidRPr="00571911" w:rsidRDefault="002B2C41" w:rsidP="002B2C41">
      <w:pPr>
        <w:pStyle w:val="a7"/>
        <w:numPr>
          <w:ilvl w:val="0"/>
          <w:numId w:val="7"/>
        </w:numPr>
        <w:tabs>
          <w:tab w:val="left" w:pos="0"/>
          <w:tab w:val="left" w:pos="567"/>
          <w:tab w:val="left" w:pos="1276"/>
        </w:tabs>
        <w:ind w:left="0" w:firstLine="0"/>
      </w:pPr>
      <w:r w:rsidRPr="00571911">
        <w:t>все ответы верны.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8060FD" w:rsidP="002B2C41">
      <w:pPr>
        <w:pStyle w:val="a7"/>
        <w:tabs>
          <w:tab w:val="left" w:pos="0"/>
          <w:tab w:val="left" w:pos="567"/>
          <w:tab w:val="left" w:pos="1843"/>
        </w:tabs>
        <w:ind w:left="0"/>
        <w:rPr>
          <w:b/>
        </w:rPr>
      </w:pPr>
      <w:r>
        <w:t>66</w:t>
      </w:r>
      <w:r w:rsidR="002B2C41" w:rsidRPr="00571911">
        <w:t xml:space="preserve">. </w:t>
      </w:r>
      <w:r w:rsidR="002B2C41" w:rsidRPr="00571911">
        <w:rPr>
          <w:b/>
        </w:rPr>
        <w:t>Занятия с использованием компьютера для детей старшего дошкольного возраста следует проводить не более:</w:t>
      </w:r>
    </w:p>
    <w:p w:rsidR="002B2C41" w:rsidRPr="00571911" w:rsidRDefault="002B2C41" w:rsidP="002B2C41">
      <w:pPr>
        <w:pStyle w:val="a7"/>
        <w:tabs>
          <w:tab w:val="left" w:pos="0"/>
          <w:tab w:val="left" w:pos="567"/>
          <w:tab w:val="left" w:pos="1843"/>
        </w:tabs>
        <w:ind w:left="0"/>
      </w:pPr>
    </w:p>
    <w:p w:rsidR="002B2C41" w:rsidRPr="00571911" w:rsidRDefault="002B2C41" w:rsidP="002B2C41">
      <w:pPr>
        <w:pStyle w:val="a7"/>
        <w:numPr>
          <w:ilvl w:val="0"/>
          <w:numId w:val="8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1 раза в неделю;</w:t>
      </w:r>
    </w:p>
    <w:p w:rsidR="002B2C41" w:rsidRPr="00571911" w:rsidRDefault="002B2C41" w:rsidP="002B2C41">
      <w:pPr>
        <w:pStyle w:val="a7"/>
        <w:numPr>
          <w:ilvl w:val="0"/>
          <w:numId w:val="8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3 раз в неделю;</w:t>
      </w:r>
    </w:p>
    <w:p w:rsidR="002B2C41" w:rsidRPr="00571911" w:rsidRDefault="002B2C41" w:rsidP="002B2C41">
      <w:pPr>
        <w:pStyle w:val="a7"/>
        <w:numPr>
          <w:ilvl w:val="0"/>
          <w:numId w:val="8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ежедневно по 15 минут;</w:t>
      </w:r>
    </w:p>
    <w:p w:rsidR="002B2C41" w:rsidRPr="00571911" w:rsidRDefault="002B2C41" w:rsidP="002B2C41">
      <w:pPr>
        <w:pStyle w:val="a7"/>
        <w:numPr>
          <w:ilvl w:val="0"/>
          <w:numId w:val="8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2 раза в неделю.</w:t>
      </w:r>
      <w:r w:rsidRPr="00571911">
        <w:tab/>
        <w:t xml:space="preserve"> 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8060FD" w:rsidRDefault="002B2C41" w:rsidP="008060FD">
      <w:pPr>
        <w:pStyle w:val="a7"/>
        <w:numPr>
          <w:ilvl w:val="0"/>
          <w:numId w:val="77"/>
        </w:numPr>
        <w:ind w:left="284"/>
        <w:rPr>
          <w:b/>
          <w:lang w:eastAsia="ko-KR"/>
        </w:rPr>
      </w:pPr>
      <w:r w:rsidRPr="008060FD">
        <w:rPr>
          <w:b/>
          <w:lang w:eastAsia="ko-KR"/>
        </w:rPr>
        <w:t>Новая образовательная область основной общеобразовательной программы дошкольного образования -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2B2C41" w:rsidP="002B2C41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социализация;</w:t>
      </w:r>
    </w:p>
    <w:p w:rsidR="002B2C41" w:rsidRPr="00571911" w:rsidRDefault="002B2C41" w:rsidP="002B2C41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дизайнерское искусство;</w:t>
      </w:r>
    </w:p>
    <w:p w:rsidR="002B2C41" w:rsidRPr="00571911" w:rsidRDefault="002B2C41" w:rsidP="002B2C41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правовое воспитание;</w:t>
      </w:r>
    </w:p>
    <w:p w:rsidR="002B2C41" w:rsidRPr="00571911" w:rsidRDefault="002B2C41" w:rsidP="002B2C41">
      <w:pPr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иностранный язык.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Максимальная продолжительность непрерывного бодрствования детей дошкольного возраста: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2B2C41" w:rsidP="000A4E3A">
      <w:pPr>
        <w:pStyle w:val="a7"/>
        <w:numPr>
          <w:ilvl w:val="0"/>
          <w:numId w:val="12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5 часов;</w:t>
      </w:r>
    </w:p>
    <w:p w:rsidR="002B2C41" w:rsidRPr="00571911" w:rsidRDefault="002B2C41" w:rsidP="002B2C41">
      <w:pPr>
        <w:pStyle w:val="a7"/>
        <w:numPr>
          <w:ilvl w:val="0"/>
          <w:numId w:val="12"/>
        </w:numPr>
        <w:tabs>
          <w:tab w:val="left" w:pos="0"/>
          <w:tab w:val="left" w:pos="567"/>
          <w:tab w:val="left" w:pos="1134"/>
        </w:tabs>
        <w:ind w:left="0" w:firstLine="0"/>
      </w:pPr>
      <w:r w:rsidRPr="00571911">
        <w:t>6 часов;</w:t>
      </w:r>
    </w:p>
    <w:p w:rsidR="002B2C41" w:rsidRPr="00571911" w:rsidRDefault="002B2C41" w:rsidP="002B2C41">
      <w:pPr>
        <w:numPr>
          <w:ilvl w:val="0"/>
          <w:numId w:val="1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7 часов;</w:t>
      </w:r>
    </w:p>
    <w:p w:rsidR="002B2C41" w:rsidRPr="00571911" w:rsidRDefault="002B2C41" w:rsidP="002B2C41">
      <w:pPr>
        <w:numPr>
          <w:ilvl w:val="0"/>
          <w:numId w:val="1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8 часов.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68043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343B7">
        <w:rPr>
          <w:rFonts w:ascii="Times New Roman" w:hAnsi="Times New Roman"/>
          <w:sz w:val="24"/>
          <w:szCs w:val="24"/>
        </w:rPr>
        <w:t>9</w:t>
      </w:r>
      <w:r w:rsidR="002B2C41" w:rsidRPr="00571911">
        <w:rPr>
          <w:rFonts w:ascii="Times New Roman" w:hAnsi="Times New Roman"/>
          <w:sz w:val="24"/>
          <w:szCs w:val="24"/>
        </w:rPr>
        <w:t>.</w:t>
      </w:r>
      <w:r w:rsidR="005405A8" w:rsidRPr="00571911">
        <w:rPr>
          <w:rFonts w:ascii="Times New Roman" w:hAnsi="Times New Roman"/>
          <w:sz w:val="24"/>
          <w:szCs w:val="24"/>
        </w:rPr>
        <w:t xml:space="preserve"> </w:t>
      </w:r>
      <w:r w:rsidR="002B2C41" w:rsidRPr="00571911">
        <w:rPr>
          <w:rFonts w:ascii="Times New Roman" w:hAnsi="Times New Roman"/>
          <w:b/>
          <w:sz w:val="24"/>
          <w:szCs w:val="24"/>
        </w:rPr>
        <w:t>Сквозное проветривание в детском саду проводят: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pStyle w:val="a7"/>
        <w:numPr>
          <w:ilvl w:val="0"/>
          <w:numId w:val="13"/>
        </w:numPr>
        <w:tabs>
          <w:tab w:val="left" w:pos="0"/>
          <w:tab w:val="left" w:pos="567"/>
        </w:tabs>
        <w:ind w:left="0" w:firstLine="0"/>
      </w:pPr>
      <w:r w:rsidRPr="00571911">
        <w:t>не менее 10 минут через каждые 1,5 часа;</w:t>
      </w:r>
    </w:p>
    <w:p w:rsidR="002B2C41" w:rsidRPr="00571911" w:rsidRDefault="002B2C41" w:rsidP="002B2C41">
      <w:pPr>
        <w:pStyle w:val="a7"/>
        <w:numPr>
          <w:ilvl w:val="0"/>
          <w:numId w:val="13"/>
        </w:numPr>
        <w:tabs>
          <w:tab w:val="left" w:pos="0"/>
          <w:tab w:val="left" w:pos="567"/>
        </w:tabs>
        <w:ind w:left="0" w:firstLine="0"/>
      </w:pPr>
      <w:r w:rsidRPr="00571911">
        <w:t>не менее 20 минут через 3 часа;</w:t>
      </w:r>
    </w:p>
    <w:p w:rsidR="002B2C41" w:rsidRPr="00571911" w:rsidRDefault="002B2C41" w:rsidP="002B2C41">
      <w:pPr>
        <w:pStyle w:val="a7"/>
        <w:numPr>
          <w:ilvl w:val="0"/>
          <w:numId w:val="13"/>
        </w:numPr>
        <w:tabs>
          <w:tab w:val="left" w:pos="0"/>
          <w:tab w:val="left" w:pos="567"/>
        </w:tabs>
        <w:ind w:left="0" w:firstLine="0"/>
      </w:pPr>
      <w:r w:rsidRPr="00571911">
        <w:t>ежедневно 3 раза;</w:t>
      </w:r>
    </w:p>
    <w:p w:rsidR="002B2C41" w:rsidRPr="00571911" w:rsidRDefault="002B2C41" w:rsidP="002B2C41">
      <w:pPr>
        <w:pStyle w:val="a7"/>
        <w:numPr>
          <w:ilvl w:val="0"/>
          <w:numId w:val="13"/>
        </w:numPr>
        <w:tabs>
          <w:tab w:val="left" w:pos="0"/>
          <w:tab w:val="left" w:pos="567"/>
        </w:tabs>
        <w:ind w:left="0" w:firstLine="0"/>
      </w:pPr>
      <w:r w:rsidRPr="00571911">
        <w:t>по мере необходимости.</w:t>
      </w:r>
      <w:r w:rsidRPr="00571911">
        <w:tab/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  <w:tab w:val="left" w:pos="567"/>
          <w:tab w:val="left" w:pos="184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</w:t>
      </w:r>
      <w:r w:rsidR="002B2C41" w:rsidRPr="00B41072">
        <w:rPr>
          <w:rFonts w:ascii="Times New Roman" w:hAnsi="Times New Roman"/>
          <w:sz w:val="24"/>
          <w:szCs w:val="24"/>
        </w:rPr>
        <w:t xml:space="preserve">. </w:t>
      </w:r>
      <w:r w:rsidR="002B2C41" w:rsidRPr="00B41072">
        <w:rPr>
          <w:rFonts w:ascii="Times New Roman" w:hAnsi="Times New Roman"/>
          <w:b/>
          <w:sz w:val="24"/>
          <w:szCs w:val="24"/>
        </w:rPr>
        <w:t xml:space="preserve">Федеральные </w:t>
      </w:r>
      <w:r w:rsidR="002B2C41" w:rsidRPr="00571911">
        <w:rPr>
          <w:rFonts w:ascii="Times New Roman" w:hAnsi="Times New Roman"/>
          <w:b/>
          <w:sz w:val="24"/>
          <w:szCs w:val="24"/>
        </w:rPr>
        <w:t>государственные требования к структуре основной общеобразовательной программы дошкольного образования содержат требования к: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pStyle w:val="a7"/>
        <w:numPr>
          <w:ilvl w:val="0"/>
          <w:numId w:val="14"/>
        </w:numPr>
        <w:tabs>
          <w:tab w:val="left" w:pos="0"/>
        </w:tabs>
        <w:ind w:left="0" w:firstLine="0"/>
      </w:pPr>
      <w:r w:rsidRPr="00571911">
        <w:t>качеству реализации программы;</w:t>
      </w:r>
    </w:p>
    <w:p w:rsidR="002B2C41" w:rsidRPr="00571911" w:rsidRDefault="002B2C41" w:rsidP="002B2C41">
      <w:pPr>
        <w:pStyle w:val="a7"/>
        <w:numPr>
          <w:ilvl w:val="0"/>
          <w:numId w:val="14"/>
        </w:numPr>
        <w:tabs>
          <w:tab w:val="left" w:pos="0"/>
          <w:tab w:val="left" w:pos="426"/>
          <w:tab w:val="left" w:pos="567"/>
        </w:tabs>
        <w:ind w:left="0" w:firstLine="0"/>
      </w:pPr>
      <w:r w:rsidRPr="00571911">
        <w:t>стилю взаимодействия педагога с детьми;</w:t>
      </w:r>
    </w:p>
    <w:p w:rsidR="002B2C41" w:rsidRPr="00571911" w:rsidRDefault="002B2C41" w:rsidP="002B2C41">
      <w:pPr>
        <w:numPr>
          <w:ilvl w:val="0"/>
          <w:numId w:val="14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содержанию образовательных областей;</w:t>
      </w:r>
    </w:p>
    <w:p w:rsidR="002B2C41" w:rsidRPr="00571911" w:rsidRDefault="002B2C41" w:rsidP="002B2C41">
      <w:pPr>
        <w:numPr>
          <w:ilvl w:val="0"/>
          <w:numId w:val="14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условиям осуществления образовательного процесса.</w:t>
      </w:r>
    </w:p>
    <w:p w:rsidR="002B2C41" w:rsidRPr="00571911" w:rsidRDefault="002B2C41" w:rsidP="002B2C41">
      <w:pPr>
        <w:tabs>
          <w:tab w:val="left" w:pos="0"/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Автономное учреждение – это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pStyle w:val="a7"/>
        <w:numPr>
          <w:ilvl w:val="0"/>
          <w:numId w:val="15"/>
        </w:numPr>
        <w:tabs>
          <w:tab w:val="left" w:pos="0"/>
        </w:tabs>
        <w:ind w:left="0" w:firstLine="0"/>
      </w:pPr>
      <w:r w:rsidRPr="00571911">
        <w:t xml:space="preserve">организационно-правовая форма учреждения; </w:t>
      </w:r>
    </w:p>
    <w:p w:rsidR="002B2C41" w:rsidRPr="00571911" w:rsidRDefault="002B2C41" w:rsidP="002B2C41">
      <w:pPr>
        <w:pStyle w:val="a7"/>
        <w:numPr>
          <w:ilvl w:val="0"/>
          <w:numId w:val="15"/>
        </w:numPr>
        <w:tabs>
          <w:tab w:val="left" w:pos="0"/>
        </w:tabs>
        <w:ind w:left="0" w:firstLine="0"/>
      </w:pPr>
      <w:r w:rsidRPr="00571911">
        <w:t>форма собственности;</w:t>
      </w:r>
    </w:p>
    <w:p w:rsidR="002B2C41" w:rsidRPr="00571911" w:rsidRDefault="002B2C41" w:rsidP="002B2C41">
      <w:pPr>
        <w:pStyle w:val="a7"/>
        <w:numPr>
          <w:ilvl w:val="0"/>
          <w:numId w:val="15"/>
        </w:numPr>
        <w:tabs>
          <w:tab w:val="left" w:pos="0"/>
        </w:tabs>
        <w:ind w:left="0" w:firstLine="0"/>
      </w:pPr>
      <w:r w:rsidRPr="00571911">
        <w:t>вид учреждения;</w:t>
      </w:r>
    </w:p>
    <w:p w:rsidR="002B2C41" w:rsidRPr="00571911" w:rsidRDefault="002B2C41" w:rsidP="002B2C41">
      <w:pPr>
        <w:pStyle w:val="a7"/>
        <w:numPr>
          <w:ilvl w:val="0"/>
          <w:numId w:val="15"/>
        </w:numPr>
        <w:tabs>
          <w:tab w:val="left" w:pos="0"/>
          <w:tab w:val="left" w:pos="180"/>
        </w:tabs>
        <w:ind w:left="0" w:firstLine="0"/>
      </w:pPr>
      <w:r w:rsidRPr="00571911">
        <w:t xml:space="preserve">тип учреждения.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72</w:t>
      </w:r>
      <w:r w:rsidR="002B2C41" w:rsidRPr="00571911">
        <w:rPr>
          <w:rFonts w:ascii="Times New Roman" w:hAnsi="Times New Roman"/>
          <w:sz w:val="24"/>
          <w:szCs w:val="24"/>
          <w:lang w:eastAsia="ko-KR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  <w:lang w:eastAsia="ko-KR"/>
        </w:rPr>
        <w:t>Доходы ДОУ, не относящиеся к налогооблагаемой базе при упрощенной системе налогообложения, -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2B2C41" w:rsidP="002B2C41">
      <w:pPr>
        <w:numPr>
          <w:ilvl w:val="0"/>
          <w:numId w:val="1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доход от дополнительных образовательных услуг;</w:t>
      </w:r>
    </w:p>
    <w:p w:rsidR="002B2C41" w:rsidRPr="00571911" w:rsidRDefault="002B2C41" w:rsidP="002B2C41">
      <w:pPr>
        <w:numPr>
          <w:ilvl w:val="0"/>
          <w:numId w:val="1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безвозмездная спонсорская помощь;</w:t>
      </w:r>
    </w:p>
    <w:p w:rsidR="002B2C41" w:rsidRPr="00571911" w:rsidRDefault="002B2C41" w:rsidP="002B2C41">
      <w:pPr>
        <w:numPr>
          <w:ilvl w:val="0"/>
          <w:numId w:val="1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доход в виде родительской платы;</w:t>
      </w:r>
    </w:p>
    <w:p w:rsidR="002B2C41" w:rsidRPr="00571911" w:rsidRDefault="002B2C41" w:rsidP="002B2C41">
      <w:pPr>
        <w:numPr>
          <w:ilvl w:val="0"/>
          <w:numId w:val="16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доход от сдачи в аренду помещений.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ko-KR"/>
        </w:rPr>
        <w:t>73</w:t>
      </w:r>
      <w:r w:rsidR="002B2C41" w:rsidRPr="00571911">
        <w:rPr>
          <w:rFonts w:ascii="Times New Roman" w:hAnsi="Times New Roman"/>
          <w:sz w:val="24"/>
          <w:szCs w:val="24"/>
          <w:lang w:eastAsia="ko-KR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Дошкольное образовательное учреждение обеспечивает воспитание, обучение и развитие, а также присмотр, уход и оздоровление детей в возрасте</w:t>
      </w:r>
      <w:r w:rsidR="00945F67">
        <w:rPr>
          <w:rFonts w:ascii="Times New Roman" w:hAnsi="Times New Roman"/>
          <w:b/>
          <w:sz w:val="24"/>
          <w:szCs w:val="24"/>
        </w:rPr>
        <w:t>: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от 2 месяцев до 7 </w:t>
      </w:r>
      <w:proofErr w:type="gramStart"/>
      <w:r w:rsidRPr="00571911">
        <w:rPr>
          <w:rFonts w:ascii="Times New Roman" w:hAnsi="Times New Roman"/>
          <w:sz w:val="24"/>
          <w:szCs w:val="24"/>
        </w:rPr>
        <w:t>лет ;</w:t>
      </w:r>
      <w:proofErr w:type="gramEnd"/>
    </w:p>
    <w:p w:rsidR="002B2C41" w:rsidRPr="00571911" w:rsidRDefault="002B2C41" w:rsidP="002B2C4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от 6 месяцев до 7 лет;</w:t>
      </w:r>
    </w:p>
    <w:p w:rsidR="002B2C41" w:rsidRPr="00571911" w:rsidRDefault="002B2C41" w:rsidP="002B2C4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от 1 года до 7 лет;</w:t>
      </w:r>
    </w:p>
    <w:p w:rsidR="002B2C41" w:rsidRPr="00571911" w:rsidRDefault="002B2C41" w:rsidP="002B2C41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от 1,5 лет до 7 лет.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Основной структурной едини</w:t>
      </w:r>
      <w:r w:rsidR="00945F67">
        <w:rPr>
          <w:rFonts w:ascii="Times New Roman" w:hAnsi="Times New Roman"/>
          <w:b/>
          <w:sz w:val="24"/>
          <w:szCs w:val="24"/>
        </w:rPr>
        <w:t xml:space="preserve">цей </w:t>
      </w:r>
      <w:proofErr w:type="gramStart"/>
      <w:r w:rsidR="00945F67">
        <w:rPr>
          <w:rFonts w:ascii="Times New Roman" w:hAnsi="Times New Roman"/>
          <w:b/>
          <w:sz w:val="24"/>
          <w:szCs w:val="24"/>
        </w:rPr>
        <w:t>дошкольной  образовательной</w:t>
      </w:r>
      <w:proofErr w:type="gramEnd"/>
      <w:r w:rsidR="00945F67">
        <w:rPr>
          <w:rFonts w:ascii="Times New Roman" w:hAnsi="Times New Roman"/>
          <w:b/>
          <w:sz w:val="24"/>
          <w:szCs w:val="24"/>
        </w:rPr>
        <w:t xml:space="preserve">  организации </w:t>
      </w:r>
      <w:r w:rsidR="002B2C41" w:rsidRPr="00571911">
        <w:rPr>
          <w:rFonts w:ascii="Times New Roman" w:hAnsi="Times New Roman"/>
          <w:b/>
          <w:sz w:val="24"/>
          <w:szCs w:val="24"/>
        </w:rPr>
        <w:t>является: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</w:t>
      </w:r>
    </w:p>
    <w:p w:rsidR="002B2C41" w:rsidRPr="00571911" w:rsidRDefault="002B2C41" w:rsidP="002B2C4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педагогический состав;</w:t>
      </w:r>
    </w:p>
    <w:p w:rsidR="002B2C41" w:rsidRPr="00571911" w:rsidRDefault="002B2C41" w:rsidP="002B2C4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группа детей; </w:t>
      </w:r>
    </w:p>
    <w:p w:rsidR="002B2C41" w:rsidRPr="00571911" w:rsidRDefault="002B2C41" w:rsidP="002B2C4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управленческий персонал;</w:t>
      </w:r>
    </w:p>
    <w:p w:rsidR="002B2C41" w:rsidRPr="00571911" w:rsidRDefault="002B2C41" w:rsidP="002B2C41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571911">
        <w:rPr>
          <w:rFonts w:ascii="Times New Roman" w:hAnsi="Times New Roman"/>
          <w:sz w:val="24"/>
          <w:szCs w:val="24"/>
        </w:rPr>
        <w:t>учебно</w:t>
      </w:r>
      <w:proofErr w:type="spellEnd"/>
      <w:r w:rsidRPr="00571911">
        <w:rPr>
          <w:rFonts w:ascii="Times New Roman" w:hAnsi="Times New Roman"/>
          <w:sz w:val="24"/>
          <w:szCs w:val="24"/>
        </w:rPr>
        <w:t>–вспомогательный персонал;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68043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343B7">
        <w:rPr>
          <w:rFonts w:ascii="Times New Roman" w:hAnsi="Times New Roman"/>
          <w:sz w:val="24"/>
          <w:szCs w:val="24"/>
        </w:rPr>
        <w:t>5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Режим работы ДОУ и длительность пребывания в нем детей определяются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родителями; </w:t>
      </w:r>
    </w:p>
    <w:p w:rsidR="002B2C41" w:rsidRPr="00571911" w:rsidRDefault="002B2C41" w:rsidP="002B2C4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учредителем;</w:t>
      </w:r>
    </w:p>
    <w:p w:rsidR="002B2C41" w:rsidRPr="00571911" w:rsidRDefault="002B2C41" w:rsidP="002B2C4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руководителем учреждения; </w:t>
      </w:r>
    </w:p>
    <w:p w:rsidR="002B2C41" w:rsidRPr="00571911" w:rsidRDefault="002B2C41" w:rsidP="002B2C41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органом самоуправления ДОУ.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68043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="00E343B7">
        <w:rPr>
          <w:rFonts w:ascii="Times New Roman" w:hAnsi="Times New Roman"/>
          <w:sz w:val="24"/>
          <w:szCs w:val="24"/>
        </w:rPr>
        <w:t>6</w:t>
      </w:r>
      <w:r w:rsidR="002B2C41" w:rsidRPr="00571911">
        <w:rPr>
          <w:rFonts w:ascii="Times New Roman" w:hAnsi="Times New Roman"/>
          <w:i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В группах оздоровительной направленности для часто болеющих детей 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911">
        <w:rPr>
          <w:rFonts w:ascii="Times New Roman" w:hAnsi="Times New Roman"/>
          <w:b/>
          <w:sz w:val="24"/>
          <w:szCs w:val="24"/>
        </w:rPr>
        <w:t>до 3 лет предельная наполняемость составляет: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10 чел.;</w:t>
      </w:r>
    </w:p>
    <w:p w:rsidR="002B2C41" w:rsidRPr="00571911" w:rsidRDefault="002B2C41" w:rsidP="002B2C41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6 чел.;</w:t>
      </w:r>
    </w:p>
    <w:p w:rsidR="002B2C41" w:rsidRPr="00571911" w:rsidRDefault="002B2C41" w:rsidP="002B2C41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15 чел.;</w:t>
      </w:r>
    </w:p>
    <w:p w:rsidR="002B2C41" w:rsidRPr="00571911" w:rsidRDefault="002B2C41" w:rsidP="002B2C41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12 чел.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680431" w:rsidP="002B2C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343B7">
        <w:rPr>
          <w:rFonts w:ascii="Times New Roman" w:hAnsi="Times New Roman"/>
          <w:sz w:val="24"/>
          <w:szCs w:val="24"/>
        </w:rPr>
        <w:t>7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В дошкольных группах комбинированной направленности с включением детей с ограниченными возможностями предельная наполняемость составляет: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тяжелой, или детей со сложным дефектом</w:t>
      </w:r>
    </w:p>
    <w:p w:rsidR="002B2C41" w:rsidRPr="00571911" w:rsidRDefault="002B2C41" w:rsidP="002B2C4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12 детей, в том числе не более 5 глухих детей, или слепых детей, или детей с нарушениями опорно-двигательного аппарата, или детей с умственной отсталостью умеренной, тяжелой, или детей со сложным дефектом</w:t>
      </w:r>
    </w:p>
    <w:p w:rsidR="002B2C41" w:rsidRPr="00571911" w:rsidRDefault="002B2C41" w:rsidP="002B2C4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предельная наполняемость определяется психолого-медико-педагогической комиссией в зависимости от сложности дефекта;</w:t>
      </w:r>
    </w:p>
    <w:p w:rsidR="002B2C41" w:rsidRPr="00571911" w:rsidRDefault="002B2C41" w:rsidP="002B2C41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предельная наполняемость определяется педагогическим советом ДОУ.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68043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7</w:t>
      </w:r>
      <w:r w:rsidR="00E343B7">
        <w:rPr>
          <w:rFonts w:ascii="Times New Roman" w:hAnsi="Times New Roman"/>
          <w:sz w:val="24"/>
          <w:szCs w:val="24"/>
          <w:lang w:eastAsia="ko-KR"/>
        </w:rPr>
        <w:t>8</w:t>
      </w:r>
      <w:r w:rsidR="002B2C41" w:rsidRPr="00571911">
        <w:rPr>
          <w:rFonts w:ascii="Times New Roman" w:hAnsi="Times New Roman"/>
          <w:sz w:val="24"/>
          <w:szCs w:val="24"/>
          <w:lang w:eastAsia="ko-KR"/>
        </w:rPr>
        <w:t>.</w:t>
      </w:r>
      <w:r w:rsidR="005405A8" w:rsidRPr="00571911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="002B2C41" w:rsidRPr="00571911">
        <w:rPr>
          <w:rFonts w:ascii="Times New Roman" w:hAnsi="Times New Roman"/>
          <w:b/>
          <w:sz w:val="24"/>
          <w:szCs w:val="24"/>
          <w:lang w:eastAsia="ko-KR"/>
        </w:rPr>
        <w:t xml:space="preserve">Необходимо ли подписание нового Коллективного договора в случае изменения наименования </w:t>
      </w:r>
      <w:r w:rsidR="007C3706">
        <w:rPr>
          <w:rFonts w:ascii="Times New Roman" w:hAnsi="Times New Roman"/>
          <w:b/>
          <w:sz w:val="24"/>
          <w:szCs w:val="24"/>
          <w:lang w:eastAsia="ko-KR"/>
        </w:rPr>
        <w:t>организации</w:t>
      </w:r>
      <w:r w:rsidR="002B2C41" w:rsidRPr="00571911">
        <w:rPr>
          <w:rFonts w:ascii="Times New Roman" w:hAnsi="Times New Roman"/>
          <w:b/>
          <w:sz w:val="24"/>
          <w:szCs w:val="24"/>
          <w:lang w:eastAsia="ko-KR"/>
        </w:rPr>
        <w:t>?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2B2C41" w:rsidP="0068043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 xml:space="preserve">Да, при изменении наименования лицензиата; </w:t>
      </w:r>
    </w:p>
    <w:p w:rsidR="002B2C41" w:rsidRPr="00571911" w:rsidRDefault="002B2C41" w:rsidP="002B2C4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нет, договор в этом случае сохраняет</w:t>
      </w:r>
      <w:r w:rsidR="00DA7026" w:rsidRPr="00571911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Pr="00571911">
        <w:rPr>
          <w:rFonts w:ascii="Times New Roman" w:hAnsi="Times New Roman"/>
          <w:sz w:val="24"/>
          <w:szCs w:val="24"/>
          <w:lang w:eastAsia="ko-KR"/>
        </w:rPr>
        <w:t>свое</w:t>
      </w:r>
      <w:r w:rsidR="00DA7026" w:rsidRPr="00571911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Pr="00571911">
        <w:rPr>
          <w:rFonts w:ascii="Times New Roman" w:hAnsi="Times New Roman"/>
          <w:sz w:val="24"/>
          <w:szCs w:val="24"/>
          <w:lang w:eastAsia="ko-KR"/>
        </w:rPr>
        <w:t>действие;</w:t>
      </w:r>
    </w:p>
    <w:p w:rsidR="002B2C41" w:rsidRPr="00571911" w:rsidRDefault="002B2C41" w:rsidP="002B2C4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договор сохраняет свое действие только на время регистрации;</w:t>
      </w:r>
    </w:p>
    <w:p w:rsidR="002B2C41" w:rsidRPr="00571911" w:rsidRDefault="002B2C41" w:rsidP="002B2C41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договор сохраняет свое действие на срок до 3 месяцев.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68043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7</w:t>
      </w:r>
      <w:r w:rsidR="00E343B7">
        <w:rPr>
          <w:rFonts w:ascii="Times New Roman" w:hAnsi="Times New Roman"/>
          <w:sz w:val="24"/>
          <w:szCs w:val="24"/>
          <w:lang w:eastAsia="ko-KR"/>
        </w:rPr>
        <w:t>9</w:t>
      </w:r>
      <w:r w:rsidR="002B2C41" w:rsidRPr="00571911">
        <w:rPr>
          <w:rFonts w:ascii="Times New Roman" w:hAnsi="Times New Roman"/>
          <w:sz w:val="24"/>
          <w:szCs w:val="24"/>
          <w:lang w:eastAsia="ko-KR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  <w:lang w:eastAsia="ko-KR"/>
        </w:rPr>
        <w:t>Указать локальный нормативный акт ДОУ рекомендательного характера.</w:t>
      </w:r>
      <w:r w:rsidR="002B2C41" w:rsidRPr="00571911">
        <w:rPr>
          <w:rFonts w:ascii="Times New Roman" w:hAnsi="Times New Roman"/>
          <w:sz w:val="24"/>
          <w:szCs w:val="24"/>
          <w:lang w:eastAsia="ko-KR"/>
        </w:rPr>
        <w:t xml:space="preserve"> </w:t>
      </w:r>
    </w:p>
    <w:p w:rsidR="002B2C41" w:rsidRPr="00571911" w:rsidRDefault="002B2C41" w:rsidP="002B2C41">
      <w:pPr>
        <w:tabs>
          <w:tab w:val="left" w:pos="0"/>
          <w:tab w:val="left" w:pos="567"/>
          <w:tab w:val="left" w:pos="1843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2B2C41" w:rsidP="002B2C4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Штатное расписание;</w:t>
      </w:r>
    </w:p>
    <w:p w:rsidR="002B2C41" w:rsidRPr="00571911" w:rsidRDefault="002B2C41" w:rsidP="002B2C4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Правила внутреннего трудового распорядка;</w:t>
      </w:r>
    </w:p>
    <w:p w:rsidR="002B2C41" w:rsidRPr="00571911" w:rsidRDefault="002B2C41" w:rsidP="002B2C4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Положение о премировании, надбавках и материальном стимулировании;</w:t>
      </w:r>
    </w:p>
    <w:p w:rsidR="002B2C41" w:rsidRPr="00571911" w:rsidRDefault="002B2C41" w:rsidP="002B2C41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Положение о родительском комитете.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E343B7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sz w:val="24"/>
          <w:szCs w:val="24"/>
          <w:lang w:eastAsia="ko-KR"/>
        </w:rPr>
        <w:t>90</w:t>
      </w:r>
      <w:r w:rsidR="002B2C41" w:rsidRPr="00571911">
        <w:rPr>
          <w:rFonts w:ascii="Times New Roman" w:hAnsi="Times New Roman"/>
          <w:sz w:val="24"/>
          <w:szCs w:val="24"/>
          <w:lang w:eastAsia="ko-KR"/>
        </w:rPr>
        <w:t>.</w:t>
      </w:r>
      <w:r w:rsidR="005405A8" w:rsidRPr="00571911">
        <w:rPr>
          <w:rFonts w:ascii="Times New Roman" w:hAnsi="Times New Roman"/>
          <w:sz w:val="24"/>
          <w:szCs w:val="24"/>
          <w:lang w:eastAsia="ko-KR"/>
        </w:rPr>
        <w:t xml:space="preserve"> </w:t>
      </w:r>
      <w:r w:rsidR="002B2C41" w:rsidRPr="00571911">
        <w:rPr>
          <w:rFonts w:ascii="Times New Roman" w:hAnsi="Times New Roman"/>
          <w:b/>
          <w:sz w:val="24"/>
          <w:szCs w:val="24"/>
          <w:lang w:eastAsia="ko-KR"/>
        </w:rPr>
        <w:t>Допустимая продолжительность рабочего времени при работе по совместительству: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2B2C41" w:rsidP="00680431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продолжительность рабочего времени не должна превышать 24часов в неделю;</w:t>
      </w:r>
    </w:p>
    <w:p w:rsidR="002B2C41" w:rsidRPr="00571911" w:rsidRDefault="002B2C41" w:rsidP="002B2C41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продолжительность рабочего времени не должна превышать36 часов в неделю;</w:t>
      </w:r>
    </w:p>
    <w:p w:rsidR="002B2C41" w:rsidRPr="00571911" w:rsidRDefault="002B2C41" w:rsidP="002B2C41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продолжительность рабочего времени не должна превышать половины месячной нормы, установленной для соответствующей категории работников;</w:t>
      </w:r>
    </w:p>
    <w:p w:rsidR="002B2C41" w:rsidRPr="00571911" w:rsidRDefault="002B2C41" w:rsidP="002B2C41">
      <w:pPr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571911">
        <w:rPr>
          <w:rFonts w:ascii="Times New Roman" w:hAnsi="Times New Roman"/>
          <w:sz w:val="24"/>
          <w:szCs w:val="24"/>
          <w:lang w:eastAsia="ko-KR"/>
        </w:rPr>
        <w:t>продолжительность рабочего времени не должна превышать3 часов в день.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81</w:t>
      </w:r>
      <w:r w:rsidR="002B2C41" w:rsidRPr="00571911">
        <w:rPr>
          <w:rFonts w:ascii="Times New Roman" w:hAnsi="Times New Roman"/>
          <w:bCs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bCs/>
          <w:sz w:val="24"/>
          <w:szCs w:val="24"/>
        </w:rPr>
        <w:t>Может ли воспитатель во время нахождения в отпуске по уходу за ребенком до полутора лет продолжать работать в ДОУ?</w:t>
      </w: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2C41" w:rsidRPr="00571911" w:rsidRDefault="002B2C41" w:rsidP="002B2C41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571911">
        <w:rPr>
          <w:rFonts w:ascii="Times New Roman" w:hAnsi="Times New Roman"/>
          <w:bCs/>
          <w:sz w:val="24"/>
          <w:szCs w:val="24"/>
        </w:rPr>
        <w:t>Нет, она получает пособие по государственному страхованию;</w:t>
      </w:r>
    </w:p>
    <w:p w:rsidR="002B2C41" w:rsidRPr="00571911" w:rsidRDefault="002B2C41" w:rsidP="002B2C41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571911">
        <w:rPr>
          <w:rFonts w:ascii="Times New Roman" w:hAnsi="Times New Roman"/>
          <w:bCs/>
          <w:sz w:val="24"/>
          <w:szCs w:val="24"/>
        </w:rPr>
        <w:t>да, на условиях неполного рабочего времени с сохранением права на получение пособия;</w:t>
      </w:r>
    </w:p>
    <w:p w:rsidR="002B2C41" w:rsidRPr="00571911" w:rsidRDefault="002B2C41" w:rsidP="002B2C41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571911">
        <w:rPr>
          <w:rFonts w:ascii="Times New Roman" w:hAnsi="Times New Roman"/>
          <w:bCs/>
          <w:sz w:val="24"/>
          <w:szCs w:val="24"/>
        </w:rPr>
        <w:t>да, на полную ставку;</w:t>
      </w:r>
    </w:p>
    <w:p w:rsidR="002B2C41" w:rsidRDefault="002B2C41" w:rsidP="002B2C41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571911">
        <w:rPr>
          <w:rFonts w:ascii="Times New Roman" w:hAnsi="Times New Roman"/>
          <w:bCs/>
          <w:sz w:val="24"/>
          <w:szCs w:val="24"/>
        </w:rPr>
        <w:t>да, по достижению ребенком возраста 1 год.</w:t>
      </w:r>
    </w:p>
    <w:p w:rsidR="002523C7" w:rsidRDefault="002523C7" w:rsidP="002523C7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C51C1" w:rsidRPr="00FE6395" w:rsidRDefault="00E343B7" w:rsidP="00DC51C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bCs/>
          <w:sz w:val="24"/>
          <w:szCs w:val="24"/>
        </w:rPr>
        <w:t>82</w:t>
      </w:r>
      <w:r w:rsidR="002523C7">
        <w:rPr>
          <w:rFonts w:ascii="Times New Roman" w:hAnsi="Times New Roman"/>
          <w:bCs/>
          <w:sz w:val="24"/>
          <w:szCs w:val="24"/>
        </w:rPr>
        <w:t>.</w:t>
      </w:r>
      <w:r w:rsidR="00DC51C1" w:rsidRPr="00DC51C1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DC51C1" w:rsidRPr="00FE6395">
        <w:rPr>
          <w:rFonts w:ascii="Times New Roman" w:hAnsi="Times New Roman"/>
          <w:b/>
          <w:sz w:val="24"/>
          <w:szCs w:val="24"/>
          <w:lang w:eastAsia="ko-KR"/>
        </w:rPr>
        <w:t>Можно ли ежегодный оплачиваемый отпуск заменить денежной компенсацией?</w:t>
      </w:r>
    </w:p>
    <w:p w:rsidR="00DC51C1" w:rsidRPr="00FE6395" w:rsidRDefault="00DC51C1" w:rsidP="00DC51C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:rsidR="00DC51C1" w:rsidRPr="00FE6395" w:rsidRDefault="00DC51C1" w:rsidP="00DC51C1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FE6395">
        <w:rPr>
          <w:rFonts w:ascii="Times New Roman" w:hAnsi="Times New Roman"/>
          <w:sz w:val="24"/>
          <w:szCs w:val="24"/>
          <w:lang w:eastAsia="ko-KR"/>
        </w:rPr>
        <w:t>Да, но с письменного согласия работника;</w:t>
      </w:r>
    </w:p>
    <w:p w:rsidR="00DC51C1" w:rsidRPr="00FE6395" w:rsidRDefault="00DC51C1" w:rsidP="00DC51C1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FE6395">
        <w:rPr>
          <w:rFonts w:ascii="Times New Roman" w:hAnsi="Times New Roman"/>
          <w:sz w:val="24"/>
          <w:szCs w:val="24"/>
          <w:lang w:eastAsia="ko-KR"/>
        </w:rPr>
        <w:t>Нет, это противоречит действующему законодательству;</w:t>
      </w:r>
    </w:p>
    <w:p w:rsidR="00DC51C1" w:rsidRPr="00FE6395" w:rsidRDefault="00DC51C1" w:rsidP="00DC51C1">
      <w:pPr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ko-KR"/>
        </w:rPr>
      </w:pPr>
      <w:r w:rsidRPr="00FE6395">
        <w:rPr>
          <w:rFonts w:ascii="Times New Roman" w:hAnsi="Times New Roman"/>
          <w:sz w:val="24"/>
          <w:szCs w:val="24"/>
          <w:lang w:eastAsia="ko-KR"/>
        </w:rPr>
        <w:lastRenderedPageBreak/>
        <w:t>Да, по письменному заявлению работника выплачивается денежная компенсация за часть ежегодного оплачиваемого отпуска, превышающую 28 календарных дней; за исключением беременных женщин и работников, занятых на работах с вредными условиями.</w:t>
      </w:r>
    </w:p>
    <w:p w:rsidR="002523C7" w:rsidRPr="00571911" w:rsidRDefault="002523C7" w:rsidP="002523C7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2C41" w:rsidRPr="00571911" w:rsidRDefault="00E343B7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</w:t>
      </w:r>
      <w:r w:rsidR="002B2C41" w:rsidRPr="00FE6395">
        <w:rPr>
          <w:rFonts w:ascii="Times New Roman" w:hAnsi="Times New Roman"/>
          <w:sz w:val="24"/>
          <w:szCs w:val="24"/>
        </w:rPr>
        <w:t xml:space="preserve">. </w:t>
      </w:r>
      <w:r w:rsidR="002B2C41" w:rsidRPr="00FE6395">
        <w:rPr>
          <w:rFonts w:ascii="Times New Roman" w:hAnsi="Times New Roman"/>
          <w:b/>
          <w:sz w:val="24"/>
          <w:szCs w:val="24"/>
        </w:rPr>
        <w:t xml:space="preserve">Дополнить </w:t>
      </w:r>
      <w:r w:rsidR="002B2C41" w:rsidRPr="00571911">
        <w:rPr>
          <w:rFonts w:ascii="Times New Roman" w:hAnsi="Times New Roman"/>
          <w:b/>
          <w:sz w:val="24"/>
          <w:szCs w:val="24"/>
        </w:rPr>
        <w:t xml:space="preserve">наименование документа: Федеральный закон РФ от 24.июня 1998 г. «Об основных гарантиях …………………… в Российской Федерации»  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  1. прав человека 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  2. основных свобод 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  3. прав ребёнка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E17C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</w:t>
      </w:r>
      <w:r w:rsidR="005405A8" w:rsidRPr="00E17C49">
        <w:rPr>
          <w:rFonts w:ascii="Times New Roman" w:hAnsi="Times New Roman"/>
          <w:sz w:val="24"/>
          <w:szCs w:val="24"/>
        </w:rPr>
        <w:t>.</w:t>
      </w:r>
      <w:r w:rsidR="002B2C41" w:rsidRPr="00E17C49">
        <w:rPr>
          <w:rFonts w:ascii="Times New Roman" w:hAnsi="Times New Roman"/>
          <w:b/>
          <w:sz w:val="24"/>
          <w:szCs w:val="24"/>
        </w:rPr>
        <w:t xml:space="preserve">Является ли знание современных педагогических </w:t>
      </w:r>
      <w:r w:rsidR="00DA7026" w:rsidRPr="00E17C49">
        <w:rPr>
          <w:rFonts w:ascii="Times New Roman" w:hAnsi="Times New Roman"/>
          <w:b/>
          <w:sz w:val="24"/>
          <w:szCs w:val="24"/>
        </w:rPr>
        <w:t>технологий продуктивного</w:t>
      </w:r>
      <w:r w:rsidR="002B2C41" w:rsidRPr="00E17C49">
        <w:rPr>
          <w:rFonts w:ascii="Times New Roman" w:hAnsi="Times New Roman"/>
          <w:b/>
          <w:sz w:val="24"/>
          <w:szCs w:val="24"/>
        </w:rPr>
        <w:t xml:space="preserve">, </w:t>
      </w:r>
      <w:r w:rsidR="002B2C41" w:rsidRPr="00571911">
        <w:rPr>
          <w:rFonts w:ascii="Times New Roman" w:hAnsi="Times New Roman"/>
          <w:b/>
          <w:sz w:val="24"/>
          <w:szCs w:val="24"/>
        </w:rPr>
        <w:t>дифференцированного обучения, реализации компетентностного подхода, развивающего обучения обязательным компонентом квалификационной характеристики по должности воспитателя?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1.   Да</w:t>
      </w:r>
    </w:p>
    <w:p w:rsidR="002B2C41" w:rsidRPr="00571911" w:rsidRDefault="002B2C41" w:rsidP="002B2C41">
      <w:pPr>
        <w:numPr>
          <w:ilvl w:val="0"/>
          <w:numId w:val="70"/>
        </w:numPr>
        <w:autoSpaceDN w:val="0"/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Нет, для воспитателей </w:t>
      </w:r>
      <w:proofErr w:type="gramStart"/>
      <w:r w:rsidRPr="00571911">
        <w:rPr>
          <w:rFonts w:ascii="Times New Roman" w:hAnsi="Times New Roman"/>
          <w:sz w:val="24"/>
          <w:szCs w:val="24"/>
        </w:rPr>
        <w:t>ДОУ это</w:t>
      </w:r>
      <w:proofErr w:type="gramEnd"/>
      <w:r w:rsidRPr="00571911">
        <w:rPr>
          <w:rFonts w:ascii="Times New Roman" w:hAnsi="Times New Roman"/>
          <w:sz w:val="24"/>
          <w:szCs w:val="24"/>
        </w:rPr>
        <w:t xml:space="preserve"> необязательно</w:t>
      </w:r>
    </w:p>
    <w:p w:rsidR="002B2C41" w:rsidRPr="00571911" w:rsidRDefault="002B2C41" w:rsidP="002B2C41">
      <w:pPr>
        <w:numPr>
          <w:ilvl w:val="0"/>
          <w:numId w:val="70"/>
        </w:numPr>
        <w:autoSpaceDN w:val="0"/>
        <w:spacing w:after="0" w:line="240" w:lineRule="auto"/>
        <w:ind w:left="0" w:hanging="11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Требование предъявляется только в части методик дошкольного образования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В квалификационной характеристике </w:t>
      </w:r>
      <w:r w:rsidR="00DA7026" w:rsidRPr="00571911">
        <w:rPr>
          <w:rFonts w:ascii="Times New Roman" w:hAnsi="Times New Roman"/>
          <w:sz w:val="24"/>
          <w:szCs w:val="24"/>
        </w:rPr>
        <w:t>воспитателя</w:t>
      </w:r>
      <w:r w:rsidRPr="00571911">
        <w:rPr>
          <w:rFonts w:ascii="Times New Roman" w:hAnsi="Times New Roman"/>
          <w:sz w:val="24"/>
          <w:szCs w:val="24"/>
        </w:rPr>
        <w:t xml:space="preserve"> данное требование не предусмотрено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pStyle w:val="a7"/>
        <w:ind w:left="0"/>
        <w:rPr>
          <w:b/>
        </w:rPr>
      </w:pPr>
      <w:r>
        <w:t>85</w:t>
      </w:r>
      <w:r w:rsidR="002B2C41" w:rsidRPr="00571911">
        <w:t>.</w:t>
      </w:r>
      <w:r w:rsidR="002B2C41" w:rsidRPr="00571911">
        <w:rPr>
          <w:bCs/>
        </w:rPr>
        <w:t xml:space="preserve"> </w:t>
      </w:r>
      <w:r w:rsidR="002B2C41" w:rsidRPr="00571911">
        <w:t xml:space="preserve"> </w:t>
      </w:r>
      <w:r w:rsidR="002B2C41" w:rsidRPr="00571911">
        <w:rPr>
          <w:b/>
        </w:rPr>
        <w:t>Новым подходом в воспитании детей является:</w:t>
      </w:r>
    </w:p>
    <w:p w:rsidR="002B2C41" w:rsidRPr="00571911" w:rsidRDefault="002B2C41" w:rsidP="002B2C41">
      <w:pPr>
        <w:pStyle w:val="a7"/>
        <w:ind w:left="0"/>
      </w:pPr>
    </w:p>
    <w:p w:rsidR="002B2C41" w:rsidRPr="00571911" w:rsidRDefault="002B2C41" w:rsidP="002B2C41">
      <w:pPr>
        <w:pStyle w:val="a7"/>
        <w:ind w:left="0"/>
      </w:pPr>
      <w:r w:rsidRPr="00571911">
        <w:t>1. личностно-ориентированный подход</w:t>
      </w:r>
    </w:p>
    <w:p w:rsidR="002B2C41" w:rsidRPr="00571911" w:rsidRDefault="002B2C41" w:rsidP="002B2C41">
      <w:pPr>
        <w:pStyle w:val="a7"/>
        <w:ind w:left="0"/>
      </w:pPr>
      <w:r w:rsidRPr="00571911">
        <w:t>2. деятельностный</w:t>
      </w:r>
    </w:p>
    <w:p w:rsidR="002B2C41" w:rsidRPr="00571911" w:rsidRDefault="002B2C41" w:rsidP="002B2C41">
      <w:pPr>
        <w:pStyle w:val="a7"/>
        <w:ind w:left="0"/>
      </w:pPr>
      <w:r w:rsidRPr="00571911">
        <w:t xml:space="preserve">3. </w:t>
      </w:r>
      <w:proofErr w:type="spellStart"/>
      <w:r w:rsidRPr="00571911">
        <w:t>природосообразный</w:t>
      </w:r>
      <w:proofErr w:type="spellEnd"/>
      <w:r w:rsidRPr="00571911">
        <w:t xml:space="preserve"> подход</w:t>
      </w:r>
    </w:p>
    <w:p w:rsidR="002B2C41" w:rsidRPr="00571911" w:rsidRDefault="002B2C41" w:rsidP="002B2C41">
      <w:pPr>
        <w:pStyle w:val="a7"/>
        <w:ind w:left="0"/>
      </w:pPr>
      <w:r w:rsidRPr="00571911">
        <w:t>4. когнитивный подход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E343B7" w:rsidP="002B2C41">
      <w:pPr>
        <w:pStyle w:val="a7"/>
        <w:ind w:left="0"/>
        <w:jc w:val="both"/>
        <w:rPr>
          <w:b/>
        </w:rPr>
      </w:pPr>
      <w:r>
        <w:t>86</w:t>
      </w:r>
      <w:r w:rsidR="002B2C41" w:rsidRPr="00571911">
        <w:t xml:space="preserve">. </w:t>
      </w:r>
      <w:r w:rsidR="002B2C41" w:rsidRPr="00571911">
        <w:rPr>
          <w:b/>
        </w:rPr>
        <w:t xml:space="preserve">По методике О.С. </w:t>
      </w:r>
      <w:proofErr w:type="spellStart"/>
      <w:r w:rsidR="002B2C41" w:rsidRPr="00571911">
        <w:rPr>
          <w:b/>
        </w:rPr>
        <w:t>Газмана</w:t>
      </w:r>
      <w:proofErr w:type="spellEnd"/>
      <w:r w:rsidR="002B2C41" w:rsidRPr="00571911">
        <w:rPr>
          <w:b/>
        </w:rPr>
        <w:t>, этапы деятельности по педагогической поддержке детей в системе личностно-</w:t>
      </w:r>
      <w:r w:rsidR="00DA7026" w:rsidRPr="00571911">
        <w:rPr>
          <w:b/>
        </w:rPr>
        <w:t>ориентированной технологии</w:t>
      </w:r>
      <w:r w:rsidR="002B2C41" w:rsidRPr="00571911">
        <w:rPr>
          <w:b/>
        </w:rPr>
        <w:t xml:space="preserve"> воспитания включают:</w:t>
      </w:r>
    </w:p>
    <w:p w:rsidR="00597A13" w:rsidRPr="00571911" w:rsidRDefault="00597A13" w:rsidP="002B2C41">
      <w:pPr>
        <w:pStyle w:val="a7"/>
        <w:ind w:left="0"/>
        <w:jc w:val="both"/>
        <w:rPr>
          <w:b/>
        </w:rPr>
      </w:pPr>
    </w:p>
    <w:p w:rsidR="002B2C41" w:rsidRPr="00571911" w:rsidRDefault="002B2C41" w:rsidP="002B2C41">
      <w:pPr>
        <w:pStyle w:val="a7"/>
        <w:ind w:left="0"/>
        <w:jc w:val="both"/>
      </w:pPr>
      <w:r w:rsidRPr="00571911">
        <w:t>1. диагностический, поисковый, договорный, деятельностный, рефлексивный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2. анализ, моделирование, реализация, контроль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3. изучение ситуации, принятие решения, совместная деятельность по реализации решения, анализ и рефлексия </w:t>
      </w: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FE6395" w:rsidRDefault="00E343B7" w:rsidP="002B2C41">
      <w:pPr>
        <w:pStyle w:val="a7"/>
        <w:ind w:left="0"/>
        <w:jc w:val="both"/>
        <w:rPr>
          <w:b/>
        </w:rPr>
      </w:pPr>
      <w:r>
        <w:t>87</w:t>
      </w:r>
      <w:r w:rsidR="002B2C41" w:rsidRPr="00FE6395">
        <w:t xml:space="preserve">. </w:t>
      </w:r>
      <w:r w:rsidR="002B2C41" w:rsidRPr="00FE6395">
        <w:rPr>
          <w:b/>
        </w:rPr>
        <w:t xml:space="preserve">Воспитание как процесс помощи ребенку в становлении его </w:t>
      </w:r>
      <w:proofErr w:type="spellStart"/>
      <w:r w:rsidR="002B2C41" w:rsidRPr="00FE6395">
        <w:rPr>
          <w:b/>
        </w:rPr>
        <w:t>субъектности</w:t>
      </w:r>
      <w:proofErr w:type="spellEnd"/>
      <w:r w:rsidR="002B2C41" w:rsidRPr="00FE6395">
        <w:rPr>
          <w:b/>
        </w:rPr>
        <w:t>, культурной идентификации, социализации, жизненном самоопределении рассматривается в авторской концепции</w:t>
      </w:r>
    </w:p>
    <w:p w:rsidR="002B2C41" w:rsidRPr="00FE6395" w:rsidRDefault="002B2C41" w:rsidP="002B2C41">
      <w:pPr>
        <w:pStyle w:val="a7"/>
        <w:ind w:left="0"/>
        <w:jc w:val="both"/>
      </w:pPr>
    </w:p>
    <w:p w:rsidR="002B2C41" w:rsidRPr="00571911" w:rsidRDefault="002B2C41" w:rsidP="002B2C41">
      <w:pPr>
        <w:pStyle w:val="a7"/>
        <w:ind w:left="0"/>
        <w:jc w:val="both"/>
      </w:pPr>
      <w:r w:rsidRPr="00571911">
        <w:t xml:space="preserve">1. Е.В </w:t>
      </w:r>
      <w:proofErr w:type="spellStart"/>
      <w:r w:rsidRPr="00571911">
        <w:t>Бондаревской</w:t>
      </w:r>
      <w:proofErr w:type="spellEnd"/>
    </w:p>
    <w:p w:rsidR="002B2C41" w:rsidRPr="00397A11" w:rsidRDefault="002B2C41" w:rsidP="002B2C41">
      <w:pPr>
        <w:pStyle w:val="a7"/>
        <w:ind w:left="0"/>
        <w:jc w:val="both"/>
      </w:pPr>
      <w:r w:rsidRPr="00397A11">
        <w:t xml:space="preserve">2. </w:t>
      </w:r>
      <w:proofErr w:type="spellStart"/>
      <w:r w:rsidRPr="00397A11">
        <w:t>О.С.Газмана</w:t>
      </w:r>
      <w:proofErr w:type="spellEnd"/>
    </w:p>
    <w:p w:rsidR="002B2C41" w:rsidRPr="00397A11" w:rsidRDefault="002B2C41" w:rsidP="002B2C41">
      <w:pPr>
        <w:pStyle w:val="a7"/>
        <w:ind w:left="0"/>
        <w:jc w:val="both"/>
      </w:pPr>
      <w:r w:rsidRPr="00397A11">
        <w:t xml:space="preserve">3.Н.Е. </w:t>
      </w:r>
      <w:proofErr w:type="spellStart"/>
      <w:r w:rsidRPr="00397A11">
        <w:t>Щурковой</w:t>
      </w:r>
      <w:proofErr w:type="spellEnd"/>
    </w:p>
    <w:p w:rsidR="002B2C41" w:rsidRPr="00571911" w:rsidRDefault="002B2C41" w:rsidP="002B2C41">
      <w:pPr>
        <w:pStyle w:val="a7"/>
        <w:ind w:left="0"/>
        <w:jc w:val="both"/>
      </w:pPr>
    </w:p>
    <w:p w:rsidR="002B2C41" w:rsidRPr="00571911" w:rsidRDefault="00E343B7" w:rsidP="002B2C41">
      <w:pPr>
        <w:pStyle w:val="a7"/>
        <w:ind w:left="0"/>
        <w:jc w:val="both"/>
      </w:pPr>
      <w:r>
        <w:t>88</w:t>
      </w:r>
      <w:r w:rsidR="002B2C41" w:rsidRPr="00571911">
        <w:t xml:space="preserve">. </w:t>
      </w:r>
      <w:r w:rsidR="002B2C41" w:rsidRPr="00571911">
        <w:rPr>
          <w:b/>
        </w:rPr>
        <w:t xml:space="preserve">Знания, умения, навыки, позволяющие вести работу по самопознанию, самоутверждению, самореализации личности ребенка, </w:t>
      </w:r>
      <w:r w:rsidR="00DA7026" w:rsidRPr="00571911">
        <w:rPr>
          <w:b/>
        </w:rPr>
        <w:t>развития его</w:t>
      </w:r>
      <w:r w:rsidR="002B2C41" w:rsidRPr="00571911">
        <w:rPr>
          <w:b/>
        </w:rPr>
        <w:t xml:space="preserve"> неповторимой индивидуальности являются основой содержания воспитания в авторской концепции</w:t>
      </w:r>
    </w:p>
    <w:p w:rsidR="002B2C41" w:rsidRPr="00571911" w:rsidRDefault="002B2C41" w:rsidP="002B2C41">
      <w:pPr>
        <w:pStyle w:val="a7"/>
        <w:ind w:left="0"/>
        <w:jc w:val="both"/>
      </w:pPr>
    </w:p>
    <w:p w:rsidR="002B2C41" w:rsidRPr="00571911" w:rsidRDefault="002B2C41" w:rsidP="002B2C41">
      <w:pPr>
        <w:pStyle w:val="a7"/>
        <w:numPr>
          <w:ilvl w:val="0"/>
          <w:numId w:val="68"/>
        </w:numPr>
        <w:ind w:left="0" w:firstLine="142"/>
        <w:jc w:val="both"/>
      </w:pPr>
      <w:r w:rsidRPr="00571911">
        <w:t xml:space="preserve">Е.В. </w:t>
      </w:r>
      <w:proofErr w:type="spellStart"/>
      <w:r w:rsidRPr="00571911">
        <w:t>Бондаревской</w:t>
      </w:r>
      <w:proofErr w:type="spellEnd"/>
    </w:p>
    <w:p w:rsidR="002B2C41" w:rsidRPr="00571911" w:rsidRDefault="002B2C41" w:rsidP="002B2C41">
      <w:pPr>
        <w:pStyle w:val="a7"/>
        <w:numPr>
          <w:ilvl w:val="0"/>
          <w:numId w:val="68"/>
        </w:numPr>
        <w:ind w:left="0" w:firstLine="142"/>
      </w:pPr>
      <w:r w:rsidRPr="00571911">
        <w:t xml:space="preserve">О.С. </w:t>
      </w:r>
      <w:proofErr w:type="spellStart"/>
      <w:r w:rsidRPr="00571911">
        <w:t>Газмана</w:t>
      </w:r>
      <w:proofErr w:type="spellEnd"/>
    </w:p>
    <w:p w:rsidR="002B2C41" w:rsidRPr="00571911" w:rsidRDefault="002B2C41" w:rsidP="002B2C41">
      <w:pPr>
        <w:pStyle w:val="a7"/>
        <w:numPr>
          <w:ilvl w:val="0"/>
          <w:numId w:val="68"/>
        </w:numPr>
        <w:ind w:left="0" w:firstLine="142"/>
      </w:pPr>
      <w:r w:rsidRPr="00571911">
        <w:t xml:space="preserve">Г.К. </w:t>
      </w:r>
      <w:proofErr w:type="spellStart"/>
      <w:r w:rsidRPr="00571911">
        <w:t>Селевко</w:t>
      </w:r>
      <w:proofErr w:type="spellEnd"/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C41" w:rsidRPr="00571911" w:rsidRDefault="00184438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</w:t>
      </w:r>
      <w:r w:rsidR="002B2C41" w:rsidRPr="00571911">
        <w:rPr>
          <w:rFonts w:ascii="Times New Roman" w:hAnsi="Times New Roman"/>
          <w:sz w:val="24"/>
          <w:szCs w:val="24"/>
        </w:rPr>
        <w:t xml:space="preserve">. </w:t>
      </w:r>
      <w:r w:rsidR="002B2C41" w:rsidRPr="00571911">
        <w:rPr>
          <w:rFonts w:ascii="Times New Roman" w:hAnsi="Times New Roman"/>
          <w:b/>
          <w:sz w:val="24"/>
          <w:szCs w:val="24"/>
        </w:rPr>
        <w:t>Ответ на вопрос, в какую оптимальную воспитательную систему должен быть включен растущий человек, чтобы переход от кульминации развития в одной фазе состоялся в кульминации другой фазы развития человека, содержится в методологии:</w:t>
      </w:r>
    </w:p>
    <w:p w:rsidR="00597A13" w:rsidRPr="00571911" w:rsidRDefault="00597A13" w:rsidP="002B2C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2C41" w:rsidRPr="00571911" w:rsidRDefault="00597A13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     </w:t>
      </w:r>
      <w:r w:rsidR="002B2C41" w:rsidRPr="00571911">
        <w:rPr>
          <w:rFonts w:ascii="Times New Roman" w:hAnsi="Times New Roman"/>
          <w:sz w:val="24"/>
          <w:szCs w:val="24"/>
        </w:rPr>
        <w:t>1. герменевтического подхода;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 xml:space="preserve">      2.  </w:t>
      </w:r>
      <w:proofErr w:type="spellStart"/>
      <w:r w:rsidRPr="00571911">
        <w:rPr>
          <w:rFonts w:ascii="Times New Roman" w:hAnsi="Times New Roman"/>
          <w:sz w:val="24"/>
          <w:szCs w:val="24"/>
        </w:rPr>
        <w:t>акмеологического</w:t>
      </w:r>
      <w:proofErr w:type="spellEnd"/>
      <w:r w:rsidRPr="00571911">
        <w:rPr>
          <w:rFonts w:ascii="Times New Roman" w:hAnsi="Times New Roman"/>
          <w:sz w:val="24"/>
          <w:szCs w:val="24"/>
        </w:rPr>
        <w:t xml:space="preserve"> подхода;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lastRenderedPageBreak/>
        <w:t xml:space="preserve">      3.амбивалентного подхода.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184438" w:rsidP="002B2C41">
      <w:pPr>
        <w:pStyle w:val="a7"/>
        <w:ind w:left="0"/>
        <w:rPr>
          <w:b/>
        </w:rPr>
      </w:pPr>
      <w:r>
        <w:t>90</w:t>
      </w:r>
      <w:r w:rsidR="002B2C41" w:rsidRPr="00571911">
        <w:t>.</w:t>
      </w:r>
      <w:r w:rsidR="002B2C41" w:rsidRPr="00571911">
        <w:rPr>
          <w:bCs/>
        </w:rPr>
        <w:t xml:space="preserve">    </w:t>
      </w:r>
      <w:r w:rsidR="002B2C41" w:rsidRPr="00571911">
        <w:rPr>
          <w:b/>
        </w:rPr>
        <w:t>Понятие «помогающие отношения» ввел:</w:t>
      </w:r>
    </w:p>
    <w:p w:rsidR="002B2C41" w:rsidRPr="00571911" w:rsidRDefault="002B2C41" w:rsidP="002B2C41">
      <w:pPr>
        <w:pStyle w:val="a7"/>
        <w:ind w:left="0"/>
      </w:pPr>
    </w:p>
    <w:p w:rsidR="002B2C41" w:rsidRPr="00571911" w:rsidRDefault="002B2C41" w:rsidP="002B2C41">
      <w:pPr>
        <w:pStyle w:val="a7"/>
        <w:ind w:left="0"/>
      </w:pPr>
      <w:r w:rsidRPr="00571911">
        <w:t xml:space="preserve">1. </w:t>
      </w:r>
      <w:proofErr w:type="gramStart"/>
      <w:r w:rsidRPr="00571911">
        <w:t xml:space="preserve">К  </w:t>
      </w:r>
      <w:proofErr w:type="spellStart"/>
      <w:r w:rsidRPr="00571911">
        <w:t>Роджерс</w:t>
      </w:r>
      <w:proofErr w:type="spellEnd"/>
      <w:proofErr w:type="gramEnd"/>
      <w:r w:rsidR="007C3706">
        <w:t>;</w:t>
      </w:r>
    </w:p>
    <w:p w:rsidR="002B2C41" w:rsidRPr="00571911" w:rsidRDefault="002B2C41" w:rsidP="002B2C41">
      <w:pPr>
        <w:pStyle w:val="a7"/>
        <w:ind w:left="0"/>
      </w:pPr>
      <w:r w:rsidRPr="00571911">
        <w:t xml:space="preserve">2. А. </w:t>
      </w:r>
      <w:proofErr w:type="spellStart"/>
      <w:r w:rsidRPr="00571911">
        <w:t>Маслоу</w:t>
      </w:r>
      <w:proofErr w:type="spellEnd"/>
      <w:r w:rsidR="007C3706">
        <w:t>;</w:t>
      </w:r>
    </w:p>
    <w:p w:rsidR="002B2C41" w:rsidRPr="00571911" w:rsidRDefault="002B2C41" w:rsidP="002B2C41">
      <w:pPr>
        <w:pStyle w:val="a7"/>
        <w:ind w:left="0"/>
      </w:pPr>
      <w:r w:rsidRPr="00571911">
        <w:t xml:space="preserve">3. Э. </w:t>
      </w:r>
      <w:proofErr w:type="spellStart"/>
      <w:r w:rsidRPr="00571911">
        <w:t>Фромм</w:t>
      </w:r>
      <w:proofErr w:type="spellEnd"/>
      <w:r w:rsidR="007C3706">
        <w:t>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184438" w:rsidP="002B2C41">
      <w:pPr>
        <w:pStyle w:val="a7"/>
        <w:ind w:left="0"/>
        <w:rPr>
          <w:b/>
        </w:rPr>
      </w:pPr>
      <w:r>
        <w:t>91</w:t>
      </w:r>
      <w:r w:rsidR="002B2C41" w:rsidRPr="00571911">
        <w:t xml:space="preserve">.  </w:t>
      </w:r>
      <w:r w:rsidR="002B2C41" w:rsidRPr="00571911">
        <w:rPr>
          <w:b/>
        </w:rPr>
        <w:t>«Социальное закаливание» как принцип воспитания декларируется в концепции «Воспитание как….</w:t>
      </w:r>
    </w:p>
    <w:p w:rsidR="002B2C41" w:rsidRPr="00571911" w:rsidRDefault="002B2C41" w:rsidP="002B2C41">
      <w:pPr>
        <w:pStyle w:val="a7"/>
        <w:ind w:left="0"/>
      </w:pPr>
    </w:p>
    <w:p w:rsidR="002B2C41" w:rsidRPr="00571911" w:rsidRDefault="007C3706" w:rsidP="002B2C41">
      <w:pPr>
        <w:pStyle w:val="a7"/>
        <w:ind w:left="0"/>
      </w:pPr>
      <w:r>
        <w:t>1. компонент социализации;</w:t>
      </w:r>
    </w:p>
    <w:p w:rsidR="002B2C41" w:rsidRPr="00571911" w:rsidRDefault="007C3706" w:rsidP="002B2C41">
      <w:pPr>
        <w:pStyle w:val="a7"/>
        <w:ind w:left="0"/>
      </w:pPr>
      <w:r>
        <w:t xml:space="preserve">2. </w:t>
      </w:r>
      <w:proofErr w:type="gramStart"/>
      <w:r>
        <w:t>система  социализации</w:t>
      </w:r>
      <w:proofErr w:type="gramEnd"/>
      <w:r>
        <w:t>;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1911">
        <w:rPr>
          <w:rFonts w:ascii="Times New Roman" w:hAnsi="Times New Roman"/>
          <w:sz w:val="24"/>
          <w:szCs w:val="24"/>
        </w:rPr>
        <w:t>3. школа социализации</w:t>
      </w:r>
      <w:r w:rsidR="007C3706">
        <w:rPr>
          <w:rFonts w:ascii="Times New Roman" w:hAnsi="Times New Roman"/>
          <w:sz w:val="24"/>
          <w:szCs w:val="24"/>
        </w:rPr>
        <w:t>.</w:t>
      </w:r>
    </w:p>
    <w:p w:rsidR="002B2C41" w:rsidRPr="00571911" w:rsidRDefault="002B2C41" w:rsidP="002B2C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szCs w:val="24"/>
        </w:rPr>
      </w:pPr>
      <w:r>
        <w:rPr>
          <w:bCs/>
          <w:szCs w:val="24"/>
        </w:rPr>
        <w:t>92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szCs w:val="24"/>
        </w:rPr>
        <w:t>Аттестация с целью подтверждения соответствия занимаемой должности проводится в отношении педагогических работников, не имеющих квалификационных категорий: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szCs w:val="24"/>
        </w:rPr>
      </w:pPr>
    </w:p>
    <w:p w:rsidR="002B2C41" w:rsidRPr="00571911" w:rsidRDefault="002B2C41" w:rsidP="002B2C41">
      <w:pPr>
        <w:pStyle w:val="10"/>
        <w:numPr>
          <w:ilvl w:val="1"/>
          <w:numId w:val="69"/>
        </w:numPr>
        <w:tabs>
          <w:tab w:val="clear" w:pos="1440"/>
          <w:tab w:val="num" w:pos="142"/>
        </w:tabs>
        <w:spacing w:line="240" w:lineRule="auto"/>
        <w:ind w:left="0" w:firstLine="0"/>
        <w:jc w:val="both"/>
        <w:rPr>
          <w:bCs/>
          <w:szCs w:val="24"/>
        </w:rPr>
      </w:pPr>
      <w:r w:rsidRPr="00571911">
        <w:rPr>
          <w:bCs/>
          <w:szCs w:val="24"/>
        </w:rPr>
        <w:t>По представлению работодателя</w:t>
      </w:r>
      <w:r w:rsidR="007C3706">
        <w:rPr>
          <w:bCs/>
          <w:szCs w:val="24"/>
        </w:rPr>
        <w:t>;</w:t>
      </w:r>
    </w:p>
    <w:p w:rsidR="002B2C41" w:rsidRPr="00571911" w:rsidRDefault="007C3706" w:rsidP="002B2C41">
      <w:pPr>
        <w:pStyle w:val="10"/>
        <w:numPr>
          <w:ilvl w:val="1"/>
          <w:numId w:val="69"/>
        </w:numPr>
        <w:tabs>
          <w:tab w:val="clear" w:pos="1440"/>
          <w:tab w:val="num" w:pos="142"/>
        </w:tabs>
        <w:spacing w:line="240" w:lineRule="auto"/>
        <w:ind w:left="0" w:firstLine="0"/>
        <w:jc w:val="both"/>
        <w:rPr>
          <w:bCs/>
          <w:szCs w:val="24"/>
        </w:rPr>
      </w:pPr>
      <w:r>
        <w:rPr>
          <w:bCs/>
          <w:szCs w:val="24"/>
        </w:rPr>
        <w:t>По заявлению работника;</w:t>
      </w:r>
    </w:p>
    <w:p w:rsidR="002B2C41" w:rsidRPr="00571911" w:rsidRDefault="002B2C41" w:rsidP="002B2C41">
      <w:pPr>
        <w:pStyle w:val="10"/>
        <w:numPr>
          <w:ilvl w:val="1"/>
          <w:numId w:val="69"/>
        </w:numPr>
        <w:tabs>
          <w:tab w:val="clear" w:pos="1440"/>
          <w:tab w:val="num" w:pos="142"/>
        </w:tabs>
        <w:spacing w:line="240" w:lineRule="auto"/>
        <w:ind w:left="0" w:firstLine="0"/>
        <w:jc w:val="both"/>
        <w:rPr>
          <w:bCs/>
          <w:szCs w:val="24"/>
        </w:rPr>
      </w:pPr>
      <w:r w:rsidRPr="00571911">
        <w:rPr>
          <w:bCs/>
          <w:szCs w:val="24"/>
        </w:rPr>
        <w:t>По ходатайству администрации образовательного учреждения</w:t>
      </w:r>
      <w:r w:rsidR="007C3706">
        <w:rPr>
          <w:bCs/>
          <w:szCs w:val="24"/>
        </w:rPr>
        <w:t>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2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93</w:t>
      </w:r>
      <w:r w:rsidR="002B2C41" w:rsidRPr="00571911">
        <w:rPr>
          <w:bCs/>
          <w:szCs w:val="24"/>
        </w:rPr>
        <w:t xml:space="preserve">. </w:t>
      </w:r>
      <w:r w:rsidR="00DA7026" w:rsidRPr="00571911">
        <w:rPr>
          <w:b/>
          <w:bCs/>
          <w:szCs w:val="24"/>
        </w:rPr>
        <w:t>Основной процедурой</w:t>
      </w:r>
      <w:r w:rsidR="002B2C41" w:rsidRPr="00571911">
        <w:rPr>
          <w:b/>
          <w:bCs/>
          <w:szCs w:val="24"/>
        </w:rPr>
        <w:t xml:space="preserve"> аттестации с целью установления соответствия уровня </w:t>
      </w:r>
      <w:r w:rsidR="00DA7026" w:rsidRPr="00571911">
        <w:rPr>
          <w:b/>
          <w:bCs/>
          <w:szCs w:val="24"/>
        </w:rPr>
        <w:t>квалификации требованиям</w:t>
      </w:r>
      <w:r w:rsidR="002B2C41" w:rsidRPr="00571911">
        <w:rPr>
          <w:b/>
          <w:bCs/>
          <w:szCs w:val="24"/>
        </w:rPr>
        <w:t xml:space="preserve"> квалификационной категории (первой или высшей) является:</w:t>
      </w:r>
    </w:p>
    <w:p w:rsidR="00597A13" w:rsidRPr="00571911" w:rsidRDefault="00597A13" w:rsidP="002B2C41">
      <w:pPr>
        <w:pStyle w:val="2"/>
        <w:spacing w:line="240" w:lineRule="auto"/>
        <w:ind w:firstLine="0"/>
        <w:jc w:val="both"/>
        <w:rPr>
          <w:b/>
          <w:bCs/>
          <w:szCs w:val="24"/>
        </w:rPr>
      </w:pPr>
    </w:p>
    <w:p w:rsidR="002B2C41" w:rsidRPr="00571911" w:rsidRDefault="002B2C41" w:rsidP="002B2C41">
      <w:pPr>
        <w:pStyle w:val="2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1. Презентация портфолио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2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2. Экспертиза профессиональной деятельности</w:t>
      </w:r>
      <w:r w:rsidR="007C3706">
        <w:rPr>
          <w:bCs/>
          <w:szCs w:val="24"/>
        </w:rPr>
        <w:t>;</w:t>
      </w:r>
      <w:r w:rsidRPr="00571911">
        <w:rPr>
          <w:bCs/>
          <w:szCs w:val="24"/>
        </w:rPr>
        <w:t xml:space="preserve">    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3. Квалификационные испытания в письменной форме</w:t>
      </w:r>
      <w:r w:rsidR="007C3706">
        <w:rPr>
          <w:bCs/>
          <w:szCs w:val="24"/>
        </w:rPr>
        <w:t>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94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методике оценки квалификации аттестуемых педагогических работников под ред. В.Д. </w:t>
      </w:r>
      <w:proofErr w:type="spellStart"/>
      <w:r w:rsidR="002B2C41" w:rsidRPr="00571911">
        <w:rPr>
          <w:b/>
          <w:bCs/>
          <w:szCs w:val="24"/>
        </w:rPr>
        <w:t>Шадрикова</w:t>
      </w:r>
      <w:proofErr w:type="spellEnd"/>
      <w:r w:rsidR="002B2C41" w:rsidRPr="00571911">
        <w:rPr>
          <w:b/>
          <w:bCs/>
          <w:szCs w:val="24"/>
        </w:rPr>
        <w:t xml:space="preserve">, профессиональный стандарт квалификации </w:t>
      </w:r>
      <w:r w:rsidR="00DA7026" w:rsidRPr="00571911">
        <w:rPr>
          <w:b/>
          <w:bCs/>
          <w:szCs w:val="24"/>
        </w:rPr>
        <w:t>педагога рассматривается</w:t>
      </w:r>
      <w:r w:rsidR="002B2C41" w:rsidRPr="00571911">
        <w:rPr>
          <w:b/>
          <w:bCs/>
          <w:szCs w:val="24"/>
        </w:rPr>
        <w:t xml:space="preserve"> как совокупность: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 1. 3 компетентностей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 2. 4 компетентностей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 3. 5 компетентностей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 4. 6 компетентностей</w:t>
      </w:r>
      <w:r w:rsidR="007C3706">
        <w:rPr>
          <w:bCs/>
          <w:szCs w:val="24"/>
        </w:rPr>
        <w:t>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</w:t>
      </w: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95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В.Д. </w:t>
      </w:r>
      <w:proofErr w:type="spellStart"/>
      <w:r w:rsidR="002B2C41" w:rsidRPr="00571911">
        <w:rPr>
          <w:b/>
          <w:bCs/>
          <w:szCs w:val="24"/>
        </w:rPr>
        <w:t>Шадрикову</w:t>
      </w:r>
      <w:proofErr w:type="spellEnd"/>
      <w:r w:rsidR="002B2C41" w:rsidRPr="00571911">
        <w:rPr>
          <w:b/>
          <w:bCs/>
          <w:szCs w:val="24"/>
        </w:rPr>
        <w:t>, в структуру педагогической компетентности в области личностных качеств входит: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1. </w:t>
      </w:r>
      <w:proofErr w:type="spellStart"/>
      <w:r w:rsidRPr="00571911">
        <w:rPr>
          <w:bCs/>
          <w:szCs w:val="24"/>
        </w:rPr>
        <w:t>Эмпатийность</w:t>
      </w:r>
      <w:proofErr w:type="spellEnd"/>
      <w:r w:rsidRPr="00571911">
        <w:rPr>
          <w:bCs/>
          <w:szCs w:val="24"/>
        </w:rPr>
        <w:t xml:space="preserve"> и </w:t>
      </w:r>
      <w:proofErr w:type="spellStart"/>
      <w:r w:rsidRPr="00571911">
        <w:rPr>
          <w:bCs/>
          <w:szCs w:val="24"/>
        </w:rPr>
        <w:t>социорефлексия</w:t>
      </w:r>
      <w:proofErr w:type="spellEnd"/>
      <w:r w:rsidRPr="00571911">
        <w:rPr>
          <w:bCs/>
          <w:szCs w:val="24"/>
        </w:rPr>
        <w:t xml:space="preserve">, </w:t>
      </w:r>
      <w:proofErr w:type="spellStart"/>
      <w:r w:rsidRPr="00571911">
        <w:rPr>
          <w:bCs/>
          <w:szCs w:val="24"/>
        </w:rPr>
        <w:t>самоорганизованность</w:t>
      </w:r>
      <w:proofErr w:type="spellEnd"/>
      <w:r w:rsidRPr="00571911">
        <w:rPr>
          <w:bCs/>
          <w:szCs w:val="24"/>
        </w:rPr>
        <w:t>, общая культура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2. Умения создавать ситуации, обеспечивающие успех в учебной деятельности; условия позитивной мотивации самомотивации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3. Компетентность в методах и в предмете преподавания, в субъективных условиях деятельности.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96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В.Д. </w:t>
      </w:r>
      <w:proofErr w:type="spellStart"/>
      <w:r w:rsidR="002B2C41" w:rsidRPr="00571911">
        <w:rPr>
          <w:b/>
          <w:bCs/>
          <w:szCs w:val="24"/>
        </w:rPr>
        <w:t>Шадрикову</w:t>
      </w:r>
      <w:proofErr w:type="spellEnd"/>
      <w:r w:rsidR="002B2C41" w:rsidRPr="00571911">
        <w:rPr>
          <w:b/>
          <w:bCs/>
          <w:szCs w:val="24"/>
        </w:rPr>
        <w:t>, в структуру педагогической компетентности в области постановки целей и задач входит: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7C3706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1. Компетентность в методах и в предмете преподавания, в субъективных условиях </w:t>
      </w:r>
      <w:proofErr w:type="gramStart"/>
      <w:r w:rsidRPr="00571911">
        <w:rPr>
          <w:bCs/>
          <w:szCs w:val="24"/>
        </w:rPr>
        <w:t>деятельности.</w:t>
      </w:r>
      <w:r w:rsidR="007C3706">
        <w:rPr>
          <w:bCs/>
          <w:szCs w:val="24"/>
        </w:rPr>
        <w:t>;</w:t>
      </w:r>
      <w:proofErr w:type="gramEnd"/>
      <w:r w:rsidRPr="00571911">
        <w:rPr>
          <w:bCs/>
          <w:szCs w:val="24"/>
        </w:rPr>
        <w:t xml:space="preserve">   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2. Умение ставить цели и задачи в соответствии с возрастными и индивидуальными особенностями обучающихся, умение перевести </w:t>
      </w:r>
      <w:proofErr w:type="gramStart"/>
      <w:r w:rsidRPr="00571911">
        <w:rPr>
          <w:bCs/>
          <w:szCs w:val="24"/>
        </w:rPr>
        <w:t>тему  урока</w:t>
      </w:r>
      <w:proofErr w:type="gramEnd"/>
      <w:r w:rsidRPr="00571911">
        <w:rPr>
          <w:bCs/>
          <w:szCs w:val="24"/>
        </w:rPr>
        <w:t xml:space="preserve"> в педагогическую задачу, вовлечь учащихся в процессии формирования целей и задач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3.Умение устанавливать субъект-субъектные отношения, организовать учебную деятельность, реализовать педагогическое оценивание.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97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В.Д. </w:t>
      </w:r>
      <w:proofErr w:type="spellStart"/>
      <w:r w:rsidR="002B2C41" w:rsidRPr="00571911">
        <w:rPr>
          <w:b/>
          <w:bCs/>
          <w:szCs w:val="24"/>
        </w:rPr>
        <w:t>Шадрикову</w:t>
      </w:r>
      <w:proofErr w:type="spellEnd"/>
      <w:r w:rsidR="002B2C41" w:rsidRPr="00571911">
        <w:rPr>
          <w:b/>
          <w:bCs/>
          <w:szCs w:val="24"/>
        </w:rPr>
        <w:t xml:space="preserve">, в структуру педагогической компетентности в области мотивации </w:t>
      </w:r>
      <w:r w:rsidR="002B2C41" w:rsidRPr="00571911">
        <w:rPr>
          <w:b/>
          <w:bCs/>
          <w:szCs w:val="24"/>
        </w:rPr>
        <w:lastRenderedPageBreak/>
        <w:t>учебной деятельности входит: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1.   Умение выбрать и реализовать образовательную программу, разработать собственные программные, методические и дидактические материалы, умение принимать решения в педагогической ситуации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2. Умения создавать ситуации, обеспечивающие успех в учебной деятельности; условия позитивной мотивации </w:t>
      </w:r>
      <w:proofErr w:type="gramStart"/>
      <w:r w:rsidRPr="00571911">
        <w:rPr>
          <w:bCs/>
          <w:szCs w:val="24"/>
        </w:rPr>
        <w:t>и  самомотивации</w:t>
      </w:r>
      <w:proofErr w:type="gramEnd"/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3. Компетентность в методах и в предмете преподавания, в субъективных условиях деятельности.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98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В.Д. </w:t>
      </w:r>
      <w:proofErr w:type="spellStart"/>
      <w:r w:rsidR="002B2C41" w:rsidRPr="00571911">
        <w:rPr>
          <w:b/>
          <w:bCs/>
          <w:szCs w:val="24"/>
        </w:rPr>
        <w:t>Шадрикову</w:t>
      </w:r>
      <w:proofErr w:type="spellEnd"/>
      <w:r w:rsidR="002B2C41" w:rsidRPr="00571911">
        <w:rPr>
          <w:b/>
          <w:bCs/>
          <w:szCs w:val="24"/>
        </w:rPr>
        <w:t>, в структуру педагогической компетентности в области обеспечения информационной основы деятельности входит: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1. Умение устанавливать субъект-субъектные отношения, организовать учебную деятельность, реализовать педагогическое оце</w:t>
      </w:r>
      <w:r w:rsidR="007C3706">
        <w:rPr>
          <w:bCs/>
          <w:szCs w:val="24"/>
        </w:rPr>
        <w:t>нивание;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2. Умения создавать ситуации, обеспечивающие успех в учебной деятельности; условия позитивной мотивации и самомотивации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3. Компетентность в методах и в предмете преподавания, в субъективных условиях деятельности.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99</w:t>
      </w:r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В.Д. </w:t>
      </w:r>
      <w:proofErr w:type="spellStart"/>
      <w:r w:rsidR="002B2C41" w:rsidRPr="00571911">
        <w:rPr>
          <w:b/>
          <w:bCs/>
          <w:szCs w:val="24"/>
        </w:rPr>
        <w:t>Шадрикову</w:t>
      </w:r>
      <w:proofErr w:type="spellEnd"/>
      <w:r w:rsidR="002B2C41" w:rsidRPr="00571911">
        <w:rPr>
          <w:b/>
          <w:bCs/>
          <w:szCs w:val="24"/>
        </w:rPr>
        <w:t>, в структуру педагогической компетентности в области разработки программ деятельности и принятия педагогических решений входит: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1. Умение выбрать и реализовать образовательную программу, разработать собственные программные, методические и дидактические материалы, умение принимать решения в педагогической ситуации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2. Умения создавать ситуации, обеспечивающие успех в учебной деятельности; условия позитивной мотивации </w:t>
      </w:r>
      <w:proofErr w:type="gramStart"/>
      <w:r w:rsidRPr="00571911">
        <w:rPr>
          <w:bCs/>
          <w:szCs w:val="24"/>
        </w:rPr>
        <w:t>и  самомотивации</w:t>
      </w:r>
      <w:proofErr w:type="gramEnd"/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3. Умение устанавливать субъект-субъектные отношения, организовать учебную деятельность, реализовать педагогическое оценивание.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184438" w:rsidP="002B2C41">
      <w:pPr>
        <w:pStyle w:val="10"/>
        <w:spacing w:line="240" w:lineRule="auto"/>
        <w:ind w:firstLine="0"/>
        <w:jc w:val="both"/>
        <w:rPr>
          <w:b/>
          <w:bCs/>
          <w:szCs w:val="24"/>
        </w:rPr>
      </w:pPr>
      <w:r>
        <w:rPr>
          <w:bCs/>
          <w:szCs w:val="24"/>
        </w:rPr>
        <w:t>100</w:t>
      </w:r>
      <w:bookmarkStart w:id="0" w:name="_GoBack"/>
      <w:bookmarkEnd w:id="0"/>
      <w:r w:rsidR="002B2C41" w:rsidRPr="00571911">
        <w:rPr>
          <w:bCs/>
          <w:szCs w:val="24"/>
        </w:rPr>
        <w:t xml:space="preserve">. </w:t>
      </w:r>
      <w:r w:rsidR="002B2C41" w:rsidRPr="00571911">
        <w:rPr>
          <w:b/>
          <w:bCs/>
          <w:szCs w:val="24"/>
        </w:rPr>
        <w:t xml:space="preserve">По В.Д. </w:t>
      </w:r>
      <w:proofErr w:type="spellStart"/>
      <w:r w:rsidR="002B2C41" w:rsidRPr="00571911">
        <w:rPr>
          <w:b/>
          <w:bCs/>
          <w:szCs w:val="24"/>
        </w:rPr>
        <w:t>Шадрикову</w:t>
      </w:r>
      <w:proofErr w:type="spellEnd"/>
      <w:r w:rsidR="002B2C41" w:rsidRPr="00571911">
        <w:rPr>
          <w:b/>
          <w:bCs/>
          <w:szCs w:val="24"/>
        </w:rPr>
        <w:t>, в структуру педагогической компетентности в области организации учебной деятельности входит: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7C3706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 1. Компетентность в методах и в предмете преподавания, в субъективных услови</w:t>
      </w:r>
      <w:r w:rsidR="007C3706">
        <w:rPr>
          <w:bCs/>
          <w:szCs w:val="24"/>
        </w:rPr>
        <w:t>ях деятельности;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  2. Умение ставить цели и задачи в соответствии с возрастными и индивидуальными особенностями обучающихся, умение перевести </w:t>
      </w:r>
      <w:proofErr w:type="gramStart"/>
      <w:r w:rsidRPr="00571911">
        <w:rPr>
          <w:bCs/>
          <w:szCs w:val="24"/>
        </w:rPr>
        <w:t>тему  урока</w:t>
      </w:r>
      <w:proofErr w:type="gramEnd"/>
      <w:r w:rsidRPr="00571911">
        <w:rPr>
          <w:bCs/>
          <w:szCs w:val="24"/>
        </w:rPr>
        <w:t xml:space="preserve"> в педагогическую задачу, вовлечь учащихся в процессии формирования целей и задач</w:t>
      </w:r>
      <w:r w:rsidR="007C3706">
        <w:rPr>
          <w:bCs/>
          <w:szCs w:val="24"/>
        </w:rPr>
        <w:t>;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  <w:r w:rsidRPr="00571911">
        <w:rPr>
          <w:bCs/>
          <w:szCs w:val="24"/>
        </w:rPr>
        <w:t xml:space="preserve">  3. Умение устанавливать субъект-субъектные отношения, организовать учебную деятельность, реализовать педагогическое оценивание</w:t>
      </w:r>
      <w:r w:rsidR="000941FC" w:rsidRPr="00571911">
        <w:rPr>
          <w:bCs/>
          <w:szCs w:val="24"/>
        </w:rPr>
        <w:t>.</w:t>
      </w:r>
    </w:p>
    <w:p w:rsidR="002B2C41" w:rsidRPr="00571911" w:rsidRDefault="002B2C41" w:rsidP="002B2C41">
      <w:pPr>
        <w:pStyle w:val="10"/>
        <w:spacing w:line="240" w:lineRule="auto"/>
        <w:ind w:firstLine="0"/>
        <w:jc w:val="both"/>
        <w:rPr>
          <w:bCs/>
          <w:szCs w:val="24"/>
        </w:rPr>
      </w:pPr>
    </w:p>
    <w:p w:rsidR="002B2C41" w:rsidRPr="00571911" w:rsidRDefault="002B2C41" w:rsidP="002B2C41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eastAsia="ko-KR"/>
        </w:rPr>
      </w:pPr>
    </w:p>
    <w:p w:rsidR="002B2C41" w:rsidRPr="00571911" w:rsidRDefault="002B2C41" w:rsidP="002B2C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53B5" w:rsidRPr="00571911" w:rsidRDefault="00DB53B5">
      <w:pPr>
        <w:rPr>
          <w:sz w:val="24"/>
          <w:szCs w:val="24"/>
        </w:rPr>
      </w:pPr>
    </w:p>
    <w:sectPr w:rsidR="00DB53B5" w:rsidRPr="00571911" w:rsidSect="00571911">
      <w:pgSz w:w="11906" w:h="16838"/>
      <w:pgMar w:top="284" w:right="68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292"/>
    <w:multiLevelType w:val="hybridMultilevel"/>
    <w:tmpl w:val="5918621E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713241"/>
    <w:multiLevelType w:val="hybridMultilevel"/>
    <w:tmpl w:val="36A6FD7E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431B60"/>
    <w:multiLevelType w:val="hybridMultilevel"/>
    <w:tmpl w:val="29DE76F6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8D7F74"/>
    <w:multiLevelType w:val="hybridMultilevel"/>
    <w:tmpl w:val="D3141CE8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A343D7"/>
    <w:multiLevelType w:val="hybridMultilevel"/>
    <w:tmpl w:val="48009B8C"/>
    <w:lvl w:ilvl="0" w:tplc="BE6CE85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251B3"/>
    <w:multiLevelType w:val="hybridMultilevel"/>
    <w:tmpl w:val="1BE0B656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E24666"/>
    <w:multiLevelType w:val="hybridMultilevel"/>
    <w:tmpl w:val="D4CE7E16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9EB2F3A"/>
    <w:multiLevelType w:val="hybridMultilevel"/>
    <w:tmpl w:val="23E2E6E2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27060F"/>
    <w:multiLevelType w:val="hybridMultilevel"/>
    <w:tmpl w:val="5C2A544A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927342"/>
    <w:multiLevelType w:val="hybridMultilevel"/>
    <w:tmpl w:val="D46CB2C2"/>
    <w:lvl w:ilvl="0" w:tplc="E0D6FBD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E8666E3"/>
    <w:multiLevelType w:val="hybridMultilevel"/>
    <w:tmpl w:val="C83AFB32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00C550F"/>
    <w:multiLevelType w:val="hybridMultilevel"/>
    <w:tmpl w:val="DD546C6A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A00AE0"/>
    <w:multiLevelType w:val="hybridMultilevel"/>
    <w:tmpl w:val="57C6D6C6"/>
    <w:lvl w:ilvl="0" w:tplc="0FF0EA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0940B1"/>
    <w:multiLevelType w:val="hybridMultilevel"/>
    <w:tmpl w:val="7F6AA522"/>
    <w:lvl w:ilvl="0" w:tplc="3AEA72F4">
      <w:start w:val="6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12963674"/>
    <w:multiLevelType w:val="hybridMultilevel"/>
    <w:tmpl w:val="753AC9B8"/>
    <w:lvl w:ilvl="0" w:tplc="25EC29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DD6D74"/>
    <w:multiLevelType w:val="hybridMultilevel"/>
    <w:tmpl w:val="352C49A0"/>
    <w:lvl w:ilvl="0" w:tplc="0BCC0CD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6C4F08"/>
    <w:multiLevelType w:val="hybridMultilevel"/>
    <w:tmpl w:val="CE6A3B6E"/>
    <w:lvl w:ilvl="0" w:tplc="5AC8189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 w:val="0"/>
        <w:i w:val="0"/>
      </w:rPr>
    </w:lvl>
    <w:lvl w:ilvl="1" w:tplc="A35EC3C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55E5EFF"/>
    <w:multiLevelType w:val="hybridMultilevel"/>
    <w:tmpl w:val="36BC4534"/>
    <w:lvl w:ilvl="0" w:tplc="A300D2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6527453"/>
    <w:multiLevelType w:val="hybridMultilevel"/>
    <w:tmpl w:val="AF248D6E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19DB202B"/>
    <w:multiLevelType w:val="hybridMultilevel"/>
    <w:tmpl w:val="80D268F4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2A598E"/>
    <w:multiLevelType w:val="hybridMultilevel"/>
    <w:tmpl w:val="DA8E0E48"/>
    <w:lvl w:ilvl="0" w:tplc="22A45BEE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1D5904C1"/>
    <w:multiLevelType w:val="hybridMultilevel"/>
    <w:tmpl w:val="8FA2AFC0"/>
    <w:lvl w:ilvl="0" w:tplc="F4389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F76E09"/>
    <w:multiLevelType w:val="hybridMultilevel"/>
    <w:tmpl w:val="0E22AA7A"/>
    <w:lvl w:ilvl="0" w:tplc="011E2216">
      <w:start w:val="7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CC65B5"/>
    <w:multiLevelType w:val="hybridMultilevel"/>
    <w:tmpl w:val="93268E86"/>
    <w:lvl w:ilvl="0" w:tplc="46BE70D8">
      <w:start w:val="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E0400"/>
    <w:multiLevelType w:val="hybridMultilevel"/>
    <w:tmpl w:val="38D8338C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290B38C7"/>
    <w:multiLevelType w:val="hybridMultilevel"/>
    <w:tmpl w:val="F12CB40E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A9131AF"/>
    <w:multiLevelType w:val="hybridMultilevel"/>
    <w:tmpl w:val="9060227A"/>
    <w:lvl w:ilvl="0" w:tplc="F8765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C204D3"/>
    <w:multiLevelType w:val="hybridMultilevel"/>
    <w:tmpl w:val="5CFECF92"/>
    <w:lvl w:ilvl="0" w:tplc="A3B003E2">
      <w:start w:val="6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2B9371FC"/>
    <w:multiLevelType w:val="hybridMultilevel"/>
    <w:tmpl w:val="602832A2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2D1E0412"/>
    <w:multiLevelType w:val="hybridMultilevel"/>
    <w:tmpl w:val="02328002"/>
    <w:lvl w:ilvl="0" w:tplc="35D81B12">
      <w:start w:val="6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2E540714"/>
    <w:multiLevelType w:val="hybridMultilevel"/>
    <w:tmpl w:val="B0B4660C"/>
    <w:lvl w:ilvl="0" w:tplc="E10284F2">
      <w:start w:val="7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2B24B8"/>
    <w:multiLevelType w:val="hybridMultilevel"/>
    <w:tmpl w:val="AA7E4088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07C4597"/>
    <w:multiLevelType w:val="hybridMultilevel"/>
    <w:tmpl w:val="D52A36D2"/>
    <w:lvl w:ilvl="0" w:tplc="5D2AA0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954EA5"/>
    <w:multiLevelType w:val="hybridMultilevel"/>
    <w:tmpl w:val="94B0AD1A"/>
    <w:lvl w:ilvl="0" w:tplc="4FD2B9CA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Times New Roman" w:eastAsia="Times New Roman" w:hAnsi="Times New Roman" w:cs="Times New Roman"/>
        <w:b w:val="0"/>
        <w:i w:val="0"/>
      </w:rPr>
    </w:lvl>
    <w:lvl w:ilvl="1" w:tplc="DBB8A94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85663EC6">
      <w:start w:val="40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321B6CF6"/>
    <w:multiLevelType w:val="hybridMultilevel"/>
    <w:tmpl w:val="3C3AFD34"/>
    <w:lvl w:ilvl="0" w:tplc="3B1E679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2BE5A37"/>
    <w:multiLevelType w:val="hybridMultilevel"/>
    <w:tmpl w:val="B9D8374C"/>
    <w:lvl w:ilvl="0" w:tplc="A7E8E81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0B490C"/>
    <w:multiLevelType w:val="hybridMultilevel"/>
    <w:tmpl w:val="430808F2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4683E63"/>
    <w:multiLevelType w:val="hybridMultilevel"/>
    <w:tmpl w:val="174E7E84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5CF7663"/>
    <w:multiLevelType w:val="hybridMultilevel"/>
    <w:tmpl w:val="8EF24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5F1199C"/>
    <w:multiLevelType w:val="hybridMultilevel"/>
    <w:tmpl w:val="CE30BA92"/>
    <w:lvl w:ilvl="0" w:tplc="E5D472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B4F7301"/>
    <w:multiLevelType w:val="hybridMultilevel"/>
    <w:tmpl w:val="E3F84784"/>
    <w:lvl w:ilvl="0" w:tplc="EA102C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887333"/>
    <w:multiLevelType w:val="hybridMultilevel"/>
    <w:tmpl w:val="83A008FA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3ED07DC3"/>
    <w:multiLevelType w:val="hybridMultilevel"/>
    <w:tmpl w:val="E286E64A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59EF7E0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434315F8"/>
    <w:multiLevelType w:val="hybridMultilevel"/>
    <w:tmpl w:val="01241388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441270E"/>
    <w:multiLevelType w:val="hybridMultilevel"/>
    <w:tmpl w:val="ECF29506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D8B042F"/>
    <w:multiLevelType w:val="hybridMultilevel"/>
    <w:tmpl w:val="5DAE6018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E000D6C"/>
    <w:multiLevelType w:val="hybridMultilevel"/>
    <w:tmpl w:val="18CE1D62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F757C47"/>
    <w:multiLevelType w:val="hybridMultilevel"/>
    <w:tmpl w:val="4A3C2DF6"/>
    <w:lvl w:ilvl="0" w:tplc="A254DD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FA0651E"/>
    <w:multiLevelType w:val="hybridMultilevel"/>
    <w:tmpl w:val="021E9972"/>
    <w:lvl w:ilvl="0" w:tplc="2898D4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B75B37"/>
    <w:multiLevelType w:val="hybridMultilevel"/>
    <w:tmpl w:val="52FE5A9C"/>
    <w:lvl w:ilvl="0" w:tplc="77AEE6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02C75D5"/>
    <w:multiLevelType w:val="hybridMultilevel"/>
    <w:tmpl w:val="9ED246BC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521422AC"/>
    <w:multiLevelType w:val="hybridMultilevel"/>
    <w:tmpl w:val="92FA0164"/>
    <w:lvl w:ilvl="0" w:tplc="AA8E7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23F0F6F"/>
    <w:multiLevelType w:val="multilevel"/>
    <w:tmpl w:val="9738B9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5784233B"/>
    <w:multiLevelType w:val="hybridMultilevel"/>
    <w:tmpl w:val="7B307456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58592088"/>
    <w:multiLevelType w:val="hybridMultilevel"/>
    <w:tmpl w:val="72AA6D3C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AC21733"/>
    <w:multiLevelType w:val="hybridMultilevel"/>
    <w:tmpl w:val="5596F154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B4F1C42"/>
    <w:multiLevelType w:val="hybridMultilevel"/>
    <w:tmpl w:val="1AB8513A"/>
    <w:lvl w:ilvl="0" w:tplc="9F90D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CCF39E7"/>
    <w:multiLevelType w:val="hybridMultilevel"/>
    <w:tmpl w:val="D5C0B20A"/>
    <w:lvl w:ilvl="0" w:tplc="0BB6C946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814DD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E134510"/>
    <w:multiLevelType w:val="hybridMultilevel"/>
    <w:tmpl w:val="F8AC94CA"/>
    <w:lvl w:ilvl="0" w:tplc="A596003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60A15326"/>
    <w:multiLevelType w:val="hybridMultilevel"/>
    <w:tmpl w:val="55F2BA0A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3811A36"/>
    <w:multiLevelType w:val="hybridMultilevel"/>
    <w:tmpl w:val="8DC098D4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62740A0"/>
    <w:multiLevelType w:val="hybridMultilevel"/>
    <w:tmpl w:val="1B060124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75204AD"/>
    <w:multiLevelType w:val="multilevel"/>
    <w:tmpl w:val="E62A78E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)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440" w:hanging="1800"/>
      </w:pPr>
      <w:rPr>
        <w:rFonts w:hint="default"/>
      </w:rPr>
    </w:lvl>
  </w:abstractNum>
  <w:abstractNum w:abstractNumId="63">
    <w:nsid w:val="67F1654B"/>
    <w:multiLevelType w:val="hybridMultilevel"/>
    <w:tmpl w:val="7C706E06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>
    <w:nsid w:val="69233E7F"/>
    <w:multiLevelType w:val="hybridMultilevel"/>
    <w:tmpl w:val="580892CA"/>
    <w:lvl w:ilvl="0" w:tplc="E1A40328">
      <w:start w:val="1"/>
      <w:numFmt w:val="decimal"/>
      <w:lvlText w:val="%1."/>
      <w:lvlJc w:val="left"/>
      <w:pPr>
        <w:ind w:left="221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5">
    <w:nsid w:val="69A65FA6"/>
    <w:multiLevelType w:val="hybridMultilevel"/>
    <w:tmpl w:val="B1A6CE44"/>
    <w:lvl w:ilvl="0" w:tplc="9C32BAA2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/>
        <w:b w:val="0"/>
        <w:i w:val="0"/>
      </w:rPr>
    </w:lvl>
    <w:lvl w:ilvl="1" w:tplc="B3288A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AF3E33"/>
    <w:multiLevelType w:val="hybridMultilevel"/>
    <w:tmpl w:val="DFA43EF2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CC502E3"/>
    <w:multiLevelType w:val="hybridMultilevel"/>
    <w:tmpl w:val="99CE1790"/>
    <w:lvl w:ilvl="0" w:tplc="663C675C">
      <w:start w:val="6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6D42400C"/>
    <w:multiLevelType w:val="hybridMultilevel"/>
    <w:tmpl w:val="C0C279F6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E7C5810"/>
    <w:multiLevelType w:val="hybridMultilevel"/>
    <w:tmpl w:val="F8569DFA"/>
    <w:lvl w:ilvl="0" w:tplc="0AEA0E6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F13783C"/>
    <w:multiLevelType w:val="hybridMultilevel"/>
    <w:tmpl w:val="C090C97A"/>
    <w:lvl w:ilvl="0" w:tplc="A300D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6FA97636"/>
    <w:multiLevelType w:val="hybridMultilevel"/>
    <w:tmpl w:val="8808FBD2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>
    <w:nsid w:val="71A8173F"/>
    <w:multiLevelType w:val="hybridMultilevel"/>
    <w:tmpl w:val="0FF0D764"/>
    <w:lvl w:ilvl="0" w:tplc="A300D2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2311F82"/>
    <w:multiLevelType w:val="hybridMultilevel"/>
    <w:tmpl w:val="73DEA620"/>
    <w:lvl w:ilvl="0" w:tplc="0419000F">
      <w:start w:val="6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74CA2E0D"/>
    <w:multiLevelType w:val="hybridMultilevel"/>
    <w:tmpl w:val="007E3DA2"/>
    <w:lvl w:ilvl="0" w:tplc="E11EFB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802433D"/>
    <w:multiLevelType w:val="hybridMultilevel"/>
    <w:tmpl w:val="D6EE087C"/>
    <w:lvl w:ilvl="0" w:tplc="EBD291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D8F27D8"/>
    <w:multiLevelType w:val="hybridMultilevel"/>
    <w:tmpl w:val="55E22EEE"/>
    <w:lvl w:ilvl="0" w:tplc="C786FF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33"/>
  </w:num>
  <w:num w:numId="3">
    <w:abstractNumId w:val="16"/>
  </w:num>
  <w:num w:numId="4">
    <w:abstractNumId w:val="65"/>
  </w:num>
  <w:num w:numId="5">
    <w:abstractNumId w:val="74"/>
  </w:num>
  <w:num w:numId="6">
    <w:abstractNumId w:val="40"/>
  </w:num>
  <w:num w:numId="7">
    <w:abstractNumId w:val="21"/>
  </w:num>
  <w:num w:numId="8">
    <w:abstractNumId w:val="64"/>
  </w:num>
  <w:num w:numId="9">
    <w:abstractNumId w:val="58"/>
  </w:num>
  <w:num w:numId="10">
    <w:abstractNumId w:val="75"/>
  </w:num>
  <w:num w:numId="11">
    <w:abstractNumId w:val="12"/>
  </w:num>
  <w:num w:numId="12">
    <w:abstractNumId w:val="62"/>
  </w:num>
  <w:num w:numId="13">
    <w:abstractNumId w:val="26"/>
  </w:num>
  <w:num w:numId="14">
    <w:abstractNumId w:val="34"/>
  </w:num>
  <w:num w:numId="15">
    <w:abstractNumId w:val="51"/>
  </w:num>
  <w:num w:numId="16">
    <w:abstractNumId w:val="32"/>
  </w:num>
  <w:num w:numId="17">
    <w:abstractNumId w:val="49"/>
  </w:num>
  <w:num w:numId="18">
    <w:abstractNumId w:val="76"/>
  </w:num>
  <w:num w:numId="19">
    <w:abstractNumId w:val="39"/>
  </w:num>
  <w:num w:numId="20">
    <w:abstractNumId w:val="47"/>
  </w:num>
  <w:num w:numId="21">
    <w:abstractNumId w:val="20"/>
  </w:num>
  <w:num w:numId="22">
    <w:abstractNumId w:val="4"/>
  </w:num>
  <w:num w:numId="23">
    <w:abstractNumId w:val="69"/>
  </w:num>
  <w:num w:numId="24">
    <w:abstractNumId w:val="14"/>
  </w:num>
  <w:num w:numId="25">
    <w:abstractNumId w:val="15"/>
  </w:num>
  <w:num w:numId="26">
    <w:abstractNumId w:val="48"/>
  </w:num>
  <w:num w:numId="27">
    <w:abstractNumId w:val="52"/>
  </w:num>
  <w:num w:numId="28">
    <w:abstractNumId w:val="42"/>
  </w:num>
  <w:num w:numId="29">
    <w:abstractNumId w:val="17"/>
  </w:num>
  <w:num w:numId="30">
    <w:abstractNumId w:val="72"/>
  </w:num>
  <w:num w:numId="31">
    <w:abstractNumId w:val="55"/>
  </w:num>
  <w:num w:numId="32">
    <w:abstractNumId w:val="70"/>
  </w:num>
  <w:num w:numId="33">
    <w:abstractNumId w:val="59"/>
  </w:num>
  <w:num w:numId="34">
    <w:abstractNumId w:val="37"/>
  </w:num>
  <w:num w:numId="35">
    <w:abstractNumId w:val="63"/>
  </w:num>
  <w:num w:numId="36">
    <w:abstractNumId w:val="41"/>
  </w:num>
  <w:num w:numId="37">
    <w:abstractNumId w:val="31"/>
  </w:num>
  <w:num w:numId="38">
    <w:abstractNumId w:val="18"/>
  </w:num>
  <w:num w:numId="39">
    <w:abstractNumId w:val="50"/>
  </w:num>
  <w:num w:numId="40">
    <w:abstractNumId w:val="3"/>
  </w:num>
  <w:num w:numId="41">
    <w:abstractNumId w:val="28"/>
  </w:num>
  <w:num w:numId="42">
    <w:abstractNumId w:val="71"/>
  </w:num>
  <w:num w:numId="43">
    <w:abstractNumId w:val="24"/>
  </w:num>
  <w:num w:numId="44">
    <w:abstractNumId w:val="2"/>
  </w:num>
  <w:num w:numId="45">
    <w:abstractNumId w:val="11"/>
  </w:num>
  <w:num w:numId="46">
    <w:abstractNumId w:val="60"/>
  </w:num>
  <w:num w:numId="47">
    <w:abstractNumId w:val="19"/>
  </w:num>
  <w:num w:numId="48">
    <w:abstractNumId w:val="66"/>
  </w:num>
  <w:num w:numId="49">
    <w:abstractNumId w:val="25"/>
  </w:num>
  <w:num w:numId="50">
    <w:abstractNumId w:val="6"/>
  </w:num>
  <w:num w:numId="51">
    <w:abstractNumId w:val="10"/>
  </w:num>
  <w:num w:numId="52">
    <w:abstractNumId w:val="68"/>
  </w:num>
  <w:num w:numId="53">
    <w:abstractNumId w:val="30"/>
  </w:num>
  <w:num w:numId="54">
    <w:abstractNumId w:val="45"/>
  </w:num>
  <w:num w:numId="55">
    <w:abstractNumId w:val="5"/>
  </w:num>
  <w:num w:numId="56">
    <w:abstractNumId w:val="46"/>
  </w:num>
  <w:num w:numId="57">
    <w:abstractNumId w:val="8"/>
  </w:num>
  <w:num w:numId="58">
    <w:abstractNumId w:val="7"/>
  </w:num>
  <w:num w:numId="59">
    <w:abstractNumId w:val="53"/>
  </w:num>
  <w:num w:numId="60">
    <w:abstractNumId w:val="43"/>
  </w:num>
  <w:num w:numId="61">
    <w:abstractNumId w:val="61"/>
  </w:num>
  <w:num w:numId="62">
    <w:abstractNumId w:val="1"/>
  </w:num>
  <w:num w:numId="63">
    <w:abstractNumId w:val="44"/>
  </w:num>
  <w:num w:numId="64">
    <w:abstractNumId w:val="54"/>
  </w:num>
  <w:num w:numId="65">
    <w:abstractNumId w:val="0"/>
  </w:num>
  <w:num w:numId="66">
    <w:abstractNumId w:val="36"/>
  </w:num>
  <w:num w:numId="67">
    <w:abstractNumId w:val="9"/>
  </w:num>
  <w:num w:numId="68">
    <w:abstractNumId w:val="38"/>
  </w:num>
  <w:num w:numId="69">
    <w:abstractNumId w:val="57"/>
  </w:num>
  <w:num w:numId="70">
    <w:abstractNumId w:val="35"/>
  </w:num>
  <w:num w:numId="71">
    <w:abstractNumId w:val="22"/>
  </w:num>
  <w:num w:numId="72">
    <w:abstractNumId w:val="73"/>
  </w:num>
  <w:num w:numId="73">
    <w:abstractNumId w:val="13"/>
  </w:num>
  <w:num w:numId="74">
    <w:abstractNumId w:val="29"/>
  </w:num>
  <w:num w:numId="75">
    <w:abstractNumId w:val="27"/>
  </w:num>
  <w:num w:numId="76">
    <w:abstractNumId w:val="67"/>
  </w:num>
  <w:num w:numId="77">
    <w:abstractNumId w:val="2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41"/>
    <w:rsid w:val="0005355A"/>
    <w:rsid w:val="00067000"/>
    <w:rsid w:val="0008581D"/>
    <w:rsid w:val="00090762"/>
    <w:rsid w:val="00090C91"/>
    <w:rsid w:val="000941FC"/>
    <w:rsid w:val="000A4E3A"/>
    <w:rsid w:val="000E7FFA"/>
    <w:rsid w:val="00184438"/>
    <w:rsid w:val="001C09F9"/>
    <w:rsid w:val="001F0CB4"/>
    <w:rsid w:val="002523C7"/>
    <w:rsid w:val="002733EA"/>
    <w:rsid w:val="002B2C41"/>
    <w:rsid w:val="0035001B"/>
    <w:rsid w:val="00355D7F"/>
    <w:rsid w:val="00397A11"/>
    <w:rsid w:val="005405A8"/>
    <w:rsid w:val="00571911"/>
    <w:rsid w:val="00590F35"/>
    <w:rsid w:val="00597A13"/>
    <w:rsid w:val="005D7F32"/>
    <w:rsid w:val="005E61C6"/>
    <w:rsid w:val="00627286"/>
    <w:rsid w:val="00680431"/>
    <w:rsid w:val="006A4624"/>
    <w:rsid w:val="007802C4"/>
    <w:rsid w:val="0078160E"/>
    <w:rsid w:val="00785CED"/>
    <w:rsid w:val="007C3706"/>
    <w:rsid w:val="007C37FE"/>
    <w:rsid w:val="007E099D"/>
    <w:rsid w:val="00802545"/>
    <w:rsid w:val="008060FD"/>
    <w:rsid w:val="008325F0"/>
    <w:rsid w:val="008560B0"/>
    <w:rsid w:val="00945F67"/>
    <w:rsid w:val="009511D9"/>
    <w:rsid w:val="009A049B"/>
    <w:rsid w:val="009D1517"/>
    <w:rsid w:val="009F06C3"/>
    <w:rsid w:val="00A160B4"/>
    <w:rsid w:val="00A84438"/>
    <w:rsid w:val="00AB4EA4"/>
    <w:rsid w:val="00B41072"/>
    <w:rsid w:val="00BB3581"/>
    <w:rsid w:val="00C37F7E"/>
    <w:rsid w:val="00D510B2"/>
    <w:rsid w:val="00DA7026"/>
    <w:rsid w:val="00DB53B5"/>
    <w:rsid w:val="00DC51C1"/>
    <w:rsid w:val="00DF2011"/>
    <w:rsid w:val="00E17C49"/>
    <w:rsid w:val="00E22C2B"/>
    <w:rsid w:val="00E24819"/>
    <w:rsid w:val="00E343B7"/>
    <w:rsid w:val="00E523EB"/>
    <w:rsid w:val="00EE5097"/>
    <w:rsid w:val="00F35D50"/>
    <w:rsid w:val="00F6296A"/>
    <w:rsid w:val="00FC0CBA"/>
    <w:rsid w:val="00FD1695"/>
    <w:rsid w:val="00FE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A3252-8899-402E-8C10-A8672AD1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2C41"/>
    <w:pPr>
      <w:ind w:left="720"/>
    </w:pPr>
    <w:rPr>
      <w:rFonts w:cs="Calibri"/>
    </w:rPr>
  </w:style>
  <w:style w:type="paragraph" w:styleId="a3">
    <w:name w:val="Body Text Indent"/>
    <w:basedOn w:val="a"/>
    <w:link w:val="a4"/>
    <w:rsid w:val="002B2C41"/>
    <w:pPr>
      <w:spacing w:after="0" w:line="240" w:lineRule="auto"/>
      <w:ind w:left="426" w:hanging="426"/>
      <w:jc w:val="both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2B2C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2B2C41"/>
    <w:pPr>
      <w:spacing w:after="0" w:line="240" w:lineRule="auto"/>
      <w:jc w:val="both"/>
    </w:pPr>
    <w:rPr>
      <w:rFonts w:ascii="Times New Roman" w:hAnsi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rsid w:val="002B2C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2B2C4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10">
    <w:name w:val="Обычный1"/>
    <w:rsid w:val="002B2C41"/>
    <w:pPr>
      <w:widowControl w:val="0"/>
      <w:snapToGrid w:val="0"/>
      <w:spacing w:after="0" w:line="300" w:lineRule="auto"/>
      <w:ind w:firstLine="2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Обычный2"/>
    <w:rsid w:val="002B2C41"/>
    <w:pPr>
      <w:widowControl w:val="0"/>
      <w:snapToGrid w:val="0"/>
      <w:spacing w:after="0" w:line="300" w:lineRule="auto"/>
      <w:ind w:firstLine="28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19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0FDE-0D0C-479C-8C41-8EA537ABD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15</Pages>
  <Words>4564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2015-06-17T09:12:00Z</cp:lastPrinted>
  <dcterms:created xsi:type="dcterms:W3CDTF">2015-06-09T10:33:00Z</dcterms:created>
  <dcterms:modified xsi:type="dcterms:W3CDTF">2015-06-26T05:41:00Z</dcterms:modified>
</cp:coreProperties>
</file>